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C58CF" w14:textId="04BE3BA9" w:rsidR="00295CAA" w:rsidRPr="00083702" w:rsidRDefault="00295CAA" w:rsidP="00083702">
      <w:pPr>
        <w:pStyle w:val="NormalWeb"/>
        <w:spacing w:before="0" w:beforeAutospacing="0" w:after="0" w:afterAutospacing="0"/>
        <w:rPr>
          <w:rFonts w:ascii="Helvetica" w:hAnsi="Helvetica"/>
          <w:b/>
          <w:bCs/>
          <w:color w:val="000000" w:themeColor="text1"/>
          <w:szCs w:val="22"/>
        </w:rPr>
      </w:pPr>
      <w:bookmarkStart w:id="0" w:name="OLE_LINK1"/>
      <w:bookmarkStart w:id="1" w:name="OLE_LINK2"/>
      <w:r w:rsidRPr="00083702">
        <w:rPr>
          <w:rFonts w:ascii="Helvetica" w:hAnsi="Helvetica"/>
          <w:b/>
          <w:bCs/>
          <w:color w:val="000000" w:themeColor="text1"/>
          <w:szCs w:val="22"/>
        </w:rPr>
        <w:t>MEDIA RELEASE</w:t>
      </w:r>
      <w:r w:rsidR="00FC2C0A">
        <w:rPr>
          <w:rFonts w:ascii="Helvetica" w:hAnsi="Helvetica"/>
          <w:b/>
          <w:bCs/>
          <w:color w:val="000000" w:themeColor="text1"/>
          <w:szCs w:val="22"/>
        </w:rPr>
        <w:t xml:space="preserve"> AT</w:t>
      </w:r>
      <w:r w:rsidR="00263E32">
        <w:rPr>
          <w:rFonts w:ascii="Helvetica" w:hAnsi="Helvetica"/>
          <w:b/>
          <w:bCs/>
          <w:color w:val="000000" w:themeColor="text1"/>
          <w:szCs w:val="22"/>
        </w:rPr>
        <w:t xml:space="preserve"> </w:t>
      </w:r>
      <w:r w:rsidR="00215B3C">
        <w:rPr>
          <w:rFonts w:ascii="Helvetica" w:hAnsi="Helvetica"/>
          <w:b/>
          <w:bCs/>
          <w:color w:val="000000" w:themeColor="text1"/>
          <w:szCs w:val="22"/>
        </w:rPr>
        <w:t>14</w:t>
      </w:r>
      <w:r w:rsidR="00263E32">
        <w:rPr>
          <w:rFonts w:ascii="Helvetica" w:hAnsi="Helvetica"/>
          <w:b/>
          <w:bCs/>
          <w:color w:val="000000" w:themeColor="text1"/>
          <w:szCs w:val="22"/>
        </w:rPr>
        <w:t>.04.21</w:t>
      </w:r>
    </w:p>
    <w:p w14:paraId="0437ED4C" w14:textId="77777777" w:rsidR="00295CAA" w:rsidRPr="00083702" w:rsidRDefault="00295CAA" w:rsidP="00083702">
      <w:pPr>
        <w:pStyle w:val="NormalWeb"/>
        <w:spacing w:before="0" w:beforeAutospacing="0" w:after="0" w:afterAutospacing="0"/>
        <w:rPr>
          <w:rFonts w:ascii="Helvetica" w:hAnsi="Helvetica"/>
          <w:b/>
          <w:bCs/>
          <w:color w:val="000000" w:themeColor="text1"/>
          <w:sz w:val="22"/>
          <w:szCs w:val="22"/>
        </w:rPr>
      </w:pPr>
    </w:p>
    <w:p w14:paraId="709725E4" w14:textId="77777777" w:rsidR="00295CAA" w:rsidRPr="00083702" w:rsidRDefault="00295CAA" w:rsidP="00083702">
      <w:pPr>
        <w:pStyle w:val="NormalWeb"/>
        <w:spacing w:before="0" w:beforeAutospacing="0" w:after="0" w:afterAutospacing="0"/>
        <w:rPr>
          <w:rFonts w:ascii="Helvetica" w:hAnsi="Helvetica"/>
          <w:b/>
          <w:bCs/>
          <w:color w:val="000000" w:themeColor="text1"/>
          <w:sz w:val="22"/>
          <w:szCs w:val="22"/>
        </w:rPr>
      </w:pPr>
    </w:p>
    <w:p w14:paraId="49125BC3" w14:textId="77777777" w:rsidR="00756354" w:rsidRPr="00083702" w:rsidRDefault="00756354" w:rsidP="00BF279E">
      <w:pPr>
        <w:pStyle w:val="NormalWeb"/>
        <w:spacing w:before="0" w:beforeAutospacing="0" w:after="0" w:afterAutospacing="0"/>
        <w:rPr>
          <w:rFonts w:ascii="Helvetica" w:hAnsi="Helvetica"/>
          <w:b/>
          <w:bCs/>
          <w:color w:val="000000" w:themeColor="text1"/>
          <w:sz w:val="36"/>
          <w:szCs w:val="36"/>
        </w:rPr>
      </w:pPr>
    </w:p>
    <w:p w14:paraId="47A8AFA1" w14:textId="072D1EFC" w:rsidR="00EA511C" w:rsidRDefault="000B2C42" w:rsidP="00756354">
      <w:pPr>
        <w:pStyle w:val="NormalWeb"/>
        <w:spacing w:before="0" w:beforeAutospacing="0" w:after="0" w:afterAutospacing="0"/>
        <w:jc w:val="center"/>
        <w:rPr>
          <w:rFonts w:ascii="Helvetica" w:hAnsi="Helvetica"/>
          <w:b/>
          <w:bCs/>
          <w:color w:val="000000" w:themeColor="text1"/>
          <w:sz w:val="36"/>
          <w:szCs w:val="36"/>
        </w:rPr>
      </w:pPr>
      <w:r>
        <w:rPr>
          <w:rFonts w:ascii="Helvetica" w:hAnsi="Helvetica"/>
          <w:b/>
          <w:bCs/>
          <w:color w:val="000000" w:themeColor="text1"/>
          <w:sz w:val="36"/>
          <w:szCs w:val="36"/>
        </w:rPr>
        <w:t>Trunk Show &amp; Catwalk Fashion</w:t>
      </w:r>
      <w:r w:rsidR="00295CAA" w:rsidRPr="00083702">
        <w:rPr>
          <w:rFonts w:ascii="Helvetica" w:hAnsi="Helvetica"/>
          <w:b/>
          <w:bCs/>
          <w:color w:val="000000" w:themeColor="text1"/>
          <w:sz w:val="36"/>
          <w:szCs w:val="36"/>
        </w:rPr>
        <w:t xml:space="preserve"> </w:t>
      </w:r>
      <w:r>
        <w:rPr>
          <w:rFonts w:ascii="Helvetica" w:hAnsi="Helvetica"/>
          <w:b/>
          <w:bCs/>
          <w:color w:val="000000" w:themeColor="text1"/>
          <w:sz w:val="36"/>
          <w:szCs w:val="36"/>
        </w:rPr>
        <w:t>from 80s and 90s</w:t>
      </w:r>
      <w:r w:rsidR="00756354">
        <w:rPr>
          <w:rFonts w:ascii="Helvetica" w:hAnsi="Helvetica"/>
          <w:b/>
          <w:bCs/>
          <w:color w:val="000000" w:themeColor="text1"/>
          <w:sz w:val="36"/>
          <w:szCs w:val="36"/>
        </w:rPr>
        <w:t xml:space="preserve"> in Pristine Condition</w:t>
      </w:r>
    </w:p>
    <w:p w14:paraId="06651F3A" w14:textId="77777777" w:rsidR="00756354" w:rsidRPr="00083702" w:rsidRDefault="00756354" w:rsidP="00C2634D">
      <w:pPr>
        <w:pStyle w:val="NormalWeb"/>
        <w:spacing w:before="0" w:beforeAutospacing="0" w:after="0" w:afterAutospacing="0"/>
        <w:rPr>
          <w:rFonts w:ascii="Helvetica" w:hAnsi="Helvetica"/>
          <w:color w:val="000000" w:themeColor="text1"/>
          <w:sz w:val="28"/>
          <w:szCs w:val="28"/>
        </w:rPr>
      </w:pPr>
    </w:p>
    <w:p w14:paraId="22D44EA6" w14:textId="04E396EA" w:rsidR="00756354" w:rsidRPr="00BA3012" w:rsidRDefault="00756354" w:rsidP="00BA3012">
      <w:pPr>
        <w:spacing w:line="360" w:lineRule="auto"/>
        <w:rPr>
          <w:rFonts w:ascii="Helvetica" w:hAnsi="Helvetica"/>
          <w:sz w:val="22"/>
          <w:szCs w:val="22"/>
        </w:rPr>
      </w:pPr>
      <w:proofErr w:type="spellStart"/>
      <w:r w:rsidRPr="00756354">
        <w:rPr>
          <w:rFonts w:ascii="Helvetica" w:hAnsi="Helvetica"/>
          <w:sz w:val="22"/>
          <w:szCs w:val="22"/>
        </w:rPr>
        <w:t>Hotlotz</w:t>
      </w:r>
      <w:proofErr w:type="spellEnd"/>
      <w:r w:rsidR="00A96ECD">
        <w:rPr>
          <w:rFonts w:ascii="Helvetica" w:hAnsi="Helvetica"/>
          <w:sz w:val="22"/>
          <w:szCs w:val="22"/>
        </w:rPr>
        <w:t xml:space="preserve">, the </w:t>
      </w:r>
      <w:r w:rsidRPr="00756354">
        <w:rPr>
          <w:rFonts w:ascii="Helvetica" w:hAnsi="Helvetica"/>
          <w:sz w:val="22"/>
          <w:szCs w:val="22"/>
        </w:rPr>
        <w:t>Singapore</w:t>
      </w:r>
      <w:r w:rsidR="00A96ECD">
        <w:rPr>
          <w:rFonts w:ascii="Helvetica" w:hAnsi="Helvetica"/>
          <w:sz w:val="22"/>
          <w:szCs w:val="22"/>
        </w:rPr>
        <w:t>-based</w:t>
      </w:r>
      <w:r w:rsidRPr="00756354">
        <w:rPr>
          <w:rFonts w:ascii="Helvetica" w:hAnsi="Helvetica"/>
          <w:sz w:val="22"/>
          <w:szCs w:val="22"/>
        </w:rPr>
        <w:t xml:space="preserve"> auction house</w:t>
      </w:r>
      <w:r w:rsidR="00A96ECD">
        <w:rPr>
          <w:rFonts w:ascii="Helvetica" w:hAnsi="Helvetica"/>
          <w:sz w:val="22"/>
          <w:szCs w:val="22"/>
        </w:rPr>
        <w:t>, is</w:t>
      </w:r>
      <w:r w:rsidRPr="00756354">
        <w:rPr>
          <w:rFonts w:ascii="Helvetica" w:hAnsi="Helvetica"/>
          <w:sz w:val="22"/>
          <w:szCs w:val="22"/>
        </w:rPr>
        <w:t xml:space="preserve"> blowing the cobwebs off the auction scene</w:t>
      </w:r>
      <w:r w:rsidR="00263343">
        <w:rPr>
          <w:rFonts w:ascii="Helvetica" w:hAnsi="Helvetica"/>
          <w:sz w:val="22"/>
          <w:szCs w:val="22"/>
        </w:rPr>
        <w:t>,</w:t>
      </w:r>
      <w:r w:rsidR="00BA3012">
        <w:rPr>
          <w:rFonts w:ascii="Helvetica" w:hAnsi="Helvetica"/>
          <w:sz w:val="22"/>
          <w:szCs w:val="22"/>
        </w:rPr>
        <w:t xml:space="preserve"> earning a name for themselves in the </w:t>
      </w:r>
      <w:r w:rsidR="00263343">
        <w:rPr>
          <w:rFonts w:ascii="Helvetica" w:hAnsi="Helvetica"/>
          <w:sz w:val="22"/>
          <w:szCs w:val="22"/>
        </w:rPr>
        <w:t xml:space="preserve">luxury </w:t>
      </w:r>
      <w:r w:rsidR="00BA3012">
        <w:rPr>
          <w:rFonts w:ascii="Helvetica" w:hAnsi="Helvetica"/>
          <w:sz w:val="22"/>
          <w:szCs w:val="22"/>
        </w:rPr>
        <w:t>fashion and jewellery are</w:t>
      </w:r>
      <w:r w:rsidR="00263343">
        <w:rPr>
          <w:rFonts w:ascii="Helvetica" w:hAnsi="Helvetica"/>
          <w:sz w:val="22"/>
          <w:szCs w:val="22"/>
        </w:rPr>
        <w:t>n</w:t>
      </w:r>
      <w:r w:rsidR="00BA3012">
        <w:rPr>
          <w:rFonts w:ascii="Helvetica" w:hAnsi="Helvetica"/>
          <w:sz w:val="22"/>
          <w:szCs w:val="22"/>
        </w:rPr>
        <w:t>a.</w:t>
      </w:r>
      <w:r w:rsidR="00263343">
        <w:rPr>
          <w:rFonts w:ascii="Helvetica" w:hAnsi="Helvetica"/>
          <w:sz w:val="22"/>
          <w:szCs w:val="22"/>
        </w:rPr>
        <w:t xml:space="preserve"> </w:t>
      </w:r>
      <w:r w:rsidR="00BA3012">
        <w:rPr>
          <w:rFonts w:ascii="Helvetica" w:hAnsi="Helvetica"/>
          <w:sz w:val="22"/>
          <w:szCs w:val="22"/>
        </w:rPr>
        <w:t>Th</w:t>
      </w:r>
      <w:r w:rsidRPr="00756354">
        <w:rPr>
          <w:rFonts w:ascii="Helvetica" w:hAnsi="Helvetica"/>
          <w:sz w:val="22"/>
          <w:szCs w:val="22"/>
        </w:rPr>
        <w:t xml:space="preserve">eir next online sale on </w:t>
      </w:r>
      <w:r w:rsidRPr="00756354">
        <w:rPr>
          <w:rFonts w:ascii="Helvetica" w:hAnsi="Helvetica"/>
          <w:b/>
          <w:bCs/>
          <w:sz w:val="22"/>
          <w:szCs w:val="22"/>
        </w:rPr>
        <w:t>18th April 2021</w:t>
      </w:r>
      <w:r w:rsidRPr="00756354">
        <w:rPr>
          <w:rFonts w:ascii="Helvetica" w:hAnsi="Helvetica"/>
          <w:sz w:val="22"/>
          <w:szCs w:val="22"/>
        </w:rPr>
        <w:t xml:space="preserve"> features </w:t>
      </w:r>
      <w:r w:rsidRPr="00BA3012">
        <w:rPr>
          <w:rFonts w:ascii="Helvetica" w:hAnsi="Helvetica"/>
          <w:b/>
          <w:bCs/>
          <w:sz w:val="22"/>
          <w:szCs w:val="22"/>
        </w:rPr>
        <w:t xml:space="preserve">pieces bought straight off the catwalk in the 80s and 90s, </w:t>
      </w:r>
      <w:r w:rsidRPr="00223084">
        <w:rPr>
          <w:rFonts w:ascii="Helvetica" w:hAnsi="Helvetica"/>
          <w:sz w:val="22"/>
          <w:szCs w:val="22"/>
        </w:rPr>
        <w:t xml:space="preserve">back in the days when </w:t>
      </w:r>
      <w:r w:rsidRPr="006268A3">
        <w:rPr>
          <w:rFonts w:ascii="Helvetica" w:hAnsi="Helvetica"/>
          <w:sz w:val="22"/>
          <w:szCs w:val="22"/>
        </w:rPr>
        <w:t>designers held trunk shows in Singapore</w:t>
      </w:r>
      <w:r w:rsidR="00340E34" w:rsidRPr="00223084">
        <w:rPr>
          <w:rFonts w:ascii="Helvetica" w:hAnsi="Helvetica"/>
          <w:sz w:val="22"/>
          <w:szCs w:val="22"/>
        </w:rPr>
        <w:t xml:space="preserve"> - </w:t>
      </w:r>
      <w:r w:rsidRPr="00223084">
        <w:rPr>
          <w:rFonts w:ascii="Helvetica" w:hAnsi="Helvetica"/>
          <w:sz w:val="22"/>
          <w:szCs w:val="22"/>
        </w:rPr>
        <w:t>well before their physical stores graced Orchard Road</w:t>
      </w:r>
      <w:r w:rsidR="00340E34" w:rsidRPr="00223084">
        <w:rPr>
          <w:rFonts w:ascii="Helvetica" w:hAnsi="Helvetica"/>
          <w:sz w:val="22"/>
          <w:szCs w:val="22"/>
        </w:rPr>
        <w:t xml:space="preserve"> - and ‘</w:t>
      </w:r>
      <w:proofErr w:type="spellStart"/>
      <w:r w:rsidRPr="00223084">
        <w:rPr>
          <w:rFonts w:ascii="Helvetica" w:hAnsi="Helvetica"/>
          <w:sz w:val="22"/>
          <w:szCs w:val="22"/>
        </w:rPr>
        <w:t>Glamourette</w:t>
      </w:r>
      <w:proofErr w:type="spellEnd"/>
      <w:r w:rsidRPr="00223084">
        <w:rPr>
          <w:rFonts w:ascii="Helvetica" w:hAnsi="Helvetica"/>
          <w:sz w:val="22"/>
          <w:szCs w:val="22"/>
        </w:rPr>
        <w:t xml:space="preserve"> Boutique</w:t>
      </w:r>
      <w:r w:rsidR="00340E34" w:rsidRPr="00223084">
        <w:rPr>
          <w:rFonts w:ascii="Helvetica" w:hAnsi="Helvetica"/>
          <w:sz w:val="22"/>
          <w:szCs w:val="22"/>
        </w:rPr>
        <w:t>’</w:t>
      </w:r>
      <w:r w:rsidRPr="00223084">
        <w:rPr>
          <w:rFonts w:ascii="Helvetica" w:hAnsi="Helvetica"/>
          <w:sz w:val="22"/>
          <w:szCs w:val="22"/>
        </w:rPr>
        <w:t xml:space="preserve"> reigned supreme</w:t>
      </w:r>
      <w:r w:rsidR="00340E34" w:rsidRPr="00223084">
        <w:rPr>
          <w:rFonts w:ascii="Helvetica" w:hAnsi="Helvetica"/>
          <w:sz w:val="22"/>
          <w:szCs w:val="22"/>
        </w:rPr>
        <w:t>.</w:t>
      </w:r>
    </w:p>
    <w:p w14:paraId="468CECDC" w14:textId="77777777" w:rsidR="00C2634D" w:rsidRPr="00C2634D" w:rsidRDefault="00C2634D" w:rsidP="00C2634D">
      <w:pPr>
        <w:spacing w:line="360" w:lineRule="auto"/>
        <w:rPr>
          <w:rFonts w:ascii="Helvetica" w:hAnsi="Helvetica"/>
          <w:sz w:val="22"/>
          <w:szCs w:val="22"/>
        </w:rPr>
      </w:pPr>
    </w:p>
    <w:p w14:paraId="7264A80C" w14:textId="77777777" w:rsidR="00C2634D" w:rsidRDefault="00756354" w:rsidP="00C2634D">
      <w:pPr>
        <w:pStyle w:val="p1"/>
        <w:rPr>
          <w:b/>
          <w:bCs/>
          <w:color w:val="000000" w:themeColor="text1"/>
          <w:sz w:val="22"/>
          <w:szCs w:val="22"/>
        </w:rPr>
      </w:pPr>
      <w:r w:rsidRPr="00083702">
        <w:rPr>
          <w:b/>
          <w:bCs/>
          <w:color w:val="000000" w:themeColor="text1"/>
          <w:sz w:val="22"/>
          <w:szCs w:val="22"/>
        </w:rPr>
        <w:t>Highlights</w:t>
      </w:r>
      <w:r>
        <w:rPr>
          <w:b/>
          <w:bCs/>
          <w:color w:val="000000" w:themeColor="text1"/>
          <w:sz w:val="22"/>
          <w:szCs w:val="22"/>
        </w:rPr>
        <w:t xml:space="preserve"> include:</w:t>
      </w:r>
      <w:r w:rsidRPr="00083702">
        <w:rPr>
          <w:b/>
          <w:bCs/>
          <w:color w:val="000000" w:themeColor="text1"/>
          <w:sz w:val="22"/>
          <w:szCs w:val="22"/>
        </w:rPr>
        <w:t xml:space="preserve"> </w:t>
      </w:r>
    </w:p>
    <w:p w14:paraId="298D01B1" w14:textId="4C8DAE4D" w:rsidR="00C2634D" w:rsidRPr="00C2634D" w:rsidRDefault="00C2634D" w:rsidP="00C2634D">
      <w:pPr>
        <w:pStyle w:val="p1"/>
        <w:rPr>
          <w:b/>
          <w:bCs/>
          <w:color w:val="000000" w:themeColor="text1"/>
          <w:sz w:val="22"/>
          <w:szCs w:val="22"/>
        </w:rPr>
      </w:pPr>
      <w:r w:rsidRPr="00C2634D">
        <w:rPr>
          <w:color w:val="000000"/>
          <w:sz w:val="18"/>
          <w:szCs w:val="18"/>
          <w:u w:val="single"/>
          <w:shd w:val="clear" w:color="auto" w:fill="FFFFFF"/>
        </w:rPr>
        <w:t>A CHANEL LIMITED EDITION WOOD CRUISE TRUNK BAG</w:t>
      </w:r>
      <w:r w:rsidRPr="00C2634D">
        <w:rPr>
          <w:color w:val="000000"/>
          <w:sz w:val="18"/>
          <w:szCs w:val="18"/>
        </w:rPr>
        <w:br/>
      </w:r>
      <w:r w:rsidRPr="00C2634D">
        <w:rPr>
          <w:color w:val="000000"/>
          <w:sz w:val="18"/>
          <w:szCs w:val="18"/>
          <w:shd w:val="clear" w:color="auto" w:fill="FFFFFF"/>
        </w:rPr>
        <w:t>1994, Limited edition of 100</w:t>
      </w:r>
      <w:r w:rsidRPr="00C2634D">
        <w:rPr>
          <w:color w:val="000000"/>
          <w:sz w:val="18"/>
          <w:szCs w:val="18"/>
        </w:rPr>
        <w:br/>
      </w:r>
      <w:r w:rsidRPr="00C2634D">
        <w:rPr>
          <w:color w:val="000000"/>
          <w:sz w:val="18"/>
          <w:szCs w:val="18"/>
          <w:shd w:val="clear" w:color="auto" w:fill="FFFFFF"/>
        </w:rPr>
        <w:t>With silver tone hardware, black trim, CC and Chanel logos to exterior, red leather interior</w:t>
      </w:r>
      <w:r w:rsidRPr="00C2634D">
        <w:rPr>
          <w:color w:val="000000"/>
          <w:sz w:val="18"/>
          <w:szCs w:val="18"/>
        </w:rPr>
        <w:br/>
      </w:r>
      <w:r w:rsidRPr="00C2634D">
        <w:rPr>
          <w:color w:val="000000"/>
          <w:sz w:val="18"/>
          <w:szCs w:val="18"/>
          <w:shd w:val="clear" w:color="auto" w:fill="FFFFFF"/>
        </w:rPr>
        <w:t>Chanel</w:t>
      </w:r>
      <w:r w:rsidRPr="00C2634D">
        <w:rPr>
          <w:color w:val="000000"/>
          <w:sz w:val="18"/>
          <w:szCs w:val="18"/>
        </w:rPr>
        <w:br/>
      </w:r>
      <w:r w:rsidRPr="00C2634D">
        <w:rPr>
          <w:color w:val="000000"/>
          <w:sz w:val="18"/>
          <w:szCs w:val="18"/>
          <w:shd w:val="clear" w:color="auto" w:fill="FFFFFF"/>
        </w:rPr>
        <w:t>25cm x 14cm x 13cm</w:t>
      </w:r>
    </w:p>
    <w:p w14:paraId="3E42D73B" w14:textId="6FF87427" w:rsidR="00C2634D" w:rsidRPr="00C2634D" w:rsidRDefault="00C2634D" w:rsidP="00C2634D">
      <w:pPr>
        <w:spacing w:before="100" w:beforeAutospacing="1" w:after="100" w:afterAutospacing="1"/>
        <w:rPr>
          <w:rFonts w:ascii="Helvetica" w:hAnsi="Helvetica"/>
          <w:color w:val="000000"/>
          <w:sz w:val="18"/>
          <w:szCs w:val="18"/>
        </w:rPr>
      </w:pPr>
      <w:r w:rsidRPr="00C2634D">
        <w:rPr>
          <w:rFonts w:ascii="Helvetica" w:hAnsi="Helvetica"/>
          <w:color w:val="000000"/>
          <w:sz w:val="18"/>
          <w:szCs w:val="18"/>
        </w:rPr>
        <w:t>Starting Bid: $2,000 SGD; Estimate: $3,000-$5,000 SDG</w:t>
      </w:r>
    </w:p>
    <w:p w14:paraId="12585CA7" w14:textId="71619369" w:rsidR="00C2634D" w:rsidRPr="00C2634D" w:rsidRDefault="00C2634D" w:rsidP="00C2634D">
      <w:pPr>
        <w:rPr>
          <w:rFonts w:ascii="Helvetica" w:hAnsi="Helvetica"/>
          <w:color w:val="000000"/>
          <w:sz w:val="18"/>
          <w:szCs w:val="18"/>
        </w:rPr>
      </w:pPr>
      <w:r w:rsidRPr="00C2634D">
        <w:rPr>
          <w:rFonts w:ascii="Helvetica" w:hAnsi="Helvetica"/>
          <w:color w:val="000000"/>
          <w:sz w:val="18"/>
          <w:szCs w:val="18"/>
          <w:u w:val="single"/>
          <w:shd w:val="clear" w:color="auto" w:fill="FFFFFF"/>
        </w:rPr>
        <w:t>A VINTAGE YVES SAINT LAURENT RIVE GAUCHE SKIRT SUIT</w:t>
      </w:r>
      <w:r w:rsidRPr="00C2634D">
        <w:rPr>
          <w:rFonts w:ascii="Helvetica" w:hAnsi="Helvetica"/>
          <w:color w:val="000000"/>
          <w:sz w:val="18"/>
          <w:szCs w:val="18"/>
        </w:rPr>
        <w:br/>
      </w:r>
      <w:r w:rsidRPr="00C2634D">
        <w:rPr>
          <w:rFonts w:ascii="Helvetica" w:hAnsi="Helvetica"/>
          <w:color w:val="000000"/>
          <w:sz w:val="18"/>
          <w:szCs w:val="18"/>
          <w:shd w:val="clear" w:color="auto" w:fill="FFFFFF"/>
        </w:rPr>
        <w:t>Circa 1980s</w:t>
      </w:r>
      <w:r w:rsidRPr="00C2634D">
        <w:rPr>
          <w:rFonts w:ascii="Helvetica" w:hAnsi="Helvetica"/>
          <w:color w:val="000000"/>
          <w:sz w:val="18"/>
          <w:szCs w:val="18"/>
        </w:rPr>
        <w:br/>
      </w:r>
      <w:r w:rsidRPr="00C2634D">
        <w:rPr>
          <w:rFonts w:ascii="Helvetica" w:hAnsi="Helvetica"/>
          <w:color w:val="000000"/>
          <w:sz w:val="18"/>
          <w:szCs w:val="18"/>
          <w:shd w:val="clear" w:color="auto" w:fill="FFFFFF"/>
        </w:rPr>
        <w:t>A white, yellow and black sequin embellished jacket, and yellow skirt</w:t>
      </w:r>
      <w:r w:rsidRPr="00C2634D">
        <w:rPr>
          <w:rFonts w:ascii="Helvetica" w:hAnsi="Helvetica"/>
          <w:color w:val="000000"/>
          <w:sz w:val="18"/>
          <w:szCs w:val="18"/>
        </w:rPr>
        <w:br/>
      </w:r>
      <w:r w:rsidRPr="00C2634D">
        <w:rPr>
          <w:rFonts w:ascii="Helvetica" w:hAnsi="Helvetica"/>
          <w:color w:val="000000"/>
          <w:sz w:val="18"/>
          <w:szCs w:val="18"/>
          <w:shd w:val="clear" w:color="auto" w:fill="FFFFFF"/>
        </w:rPr>
        <w:t>Yves Saint Laurent</w:t>
      </w:r>
      <w:r w:rsidRPr="00C2634D">
        <w:rPr>
          <w:rFonts w:ascii="Helvetica" w:hAnsi="Helvetica"/>
          <w:color w:val="000000"/>
          <w:sz w:val="18"/>
          <w:szCs w:val="18"/>
        </w:rPr>
        <w:br/>
      </w:r>
      <w:r w:rsidRPr="00C2634D">
        <w:rPr>
          <w:rFonts w:ascii="Helvetica" w:hAnsi="Helvetica"/>
          <w:color w:val="000000"/>
          <w:sz w:val="18"/>
          <w:szCs w:val="18"/>
          <w:shd w:val="clear" w:color="auto" w:fill="FFFFFF"/>
        </w:rPr>
        <w:t>EU size 38</w:t>
      </w:r>
      <w:r w:rsidRPr="00C2634D">
        <w:rPr>
          <w:rFonts w:ascii="Helvetica" w:hAnsi="Helvetica"/>
          <w:color w:val="000000"/>
          <w:sz w:val="18"/>
          <w:szCs w:val="18"/>
          <w:shd w:val="clear" w:color="auto" w:fill="FFFFFF"/>
        </w:rPr>
        <w:br/>
      </w:r>
    </w:p>
    <w:p w14:paraId="62E739FF" w14:textId="77777777" w:rsidR="00C2634D" w:rsidRPr="00C2634D" w:rsidRDefault="00C2634D" w:rsidP="00C2634D">
      <w:pPr>
        <w:rPr>
          <w:rFonts w:ascii="Helvetica" w:hAnsi="Helvetica"/>
          <w:color w:val="000000"/>
          <w:sz w:val="18"/>
          <w:szCs w:val="18"/>
        </w:rPr>
      </w:pPr>
      <w:r w:rsidRPr="00C2634D">
        <w:rPr>
          <w:rFonts w:ascii="Helvetica" w:hAnsi="Helvetica"/>
          <w:color w:val="000000"/>
          <w:sz w:val="18"/>
          <w:szCs w:val="18"/>
        </w:rPr>
        <w:t>Starting Bid: $140 SGD; Estimate: $200-400 SDG</w:t>
      </w:r>
    </w:p>
    <w:p w14:paraId="5BA8E8D7" w14:textId="77777777" w:rsidR="00C2634D" w:rsidRPr="00C2634D" w:rsidRDefault="00C2634D" w:rsidP="00C2634D">
      <w:pPr>
        <w:spacing w:before="100" w:beforeAutospacing="1" w:after="100" w:afterAutospacing="1"/>
        <w:rPr>
          <w:rFonts w:ascii="Helvetica" w:hAnsi="Helvetica"/>
          <w:color w:val="000000"/>
          <w:sz w:val="18"/>
          <w:szCs w:val="18"/>
        </w:rPr>
      </w:pPr>
      <w:r w:rsidRPr="00C2634D">
        <w:rPr>
          <w:rFonts w:ascii="Helvetica" w:hAnsi="Helvetica"/>
          <w:color w:val="000000"/>
          <w:sz w:val="18"/>
          <w:szCs w:val="18"/>
          <w:u w:val="single"/>
          <w:shd w:val="clear" w:color="auto" w:fill="FFFFFF"/>
        </w:rPr>
        <w:t>A DOLCE &amp; GABBANA EMBELLISHED BLACK VELVET JACKET (WITH MATCHING BAG &amp; WAISTCOAT ALSO AVAILABLE AS ADDITIONAL LOTS)</w:t>
      </w:r>
      <w:r w:rsidRPr="00C2634D">
        <w:rPr>
          <w:rFonts w:ascii="Helvetica" w:hAnsi="Helvetica"/>
          <w:color w:val="000000"/>
          <w:sz w:val="18"/>
          <w:szCs w:val="18"/>
        </w:rPr>
        <w:br/>
      </w:r>
      <w:r w:rsidRPr="00C2634D">
        <w:rPr>
          <w:rFonts w:ascii="Helvetica" w:hAnsi="Helvetica"/>
          <w:color w:val="000000"/>
          <w:sz w:val="18"/>
          <w:szCs w:val="18"/>
          <w:shd w:val="clear" w:color="auto" w:fill="FFFFFF"/>
        </w:rPr>
        <w:t>Black velvet cropped jacket with red silk lining, decorated with multicoloured pom-poms, tassels and circular</w:t>
      </w:r>
      <w:r w:rsidRPr="00C2634D">
        <w:rPr>
          <w:rFonts w:ascii="Helvetica" w:hAnsi="Helvetica"/>
          <w:color w:val="000000"/>
          <w:sz w:val="18"/>
          <w:szCs w:val="18"/>
        </w:rPr>
        <w:br/>
      </w:r>
      <w:r w:rsidRPr="00C2634D">
        <w:rPr>
          <w:rFonts w:ascii="Helvetica" w:hAnsi="Helvetica"/>
          <w:color w:val="000000"/>
          <w:sz w:val="18"/>
          <w:szCs w:val="18"/>
          <w:shd w:val="clear" w:color="auto" w:fill="FFFFFF"/>
        </w:rPr>
        <w:t>Dolce &amp; Gabbana</w:t>
      </w:r>
      <w:r w:rsidRPr="00C2634D">
        <w:rPr>
          <w:rFonts w:ascii="Helvetica" w:hAnsi="Helvetica"/>
          <w:color w:val="000000"/>
          <w:sz w:val="18"/>
          <w:szCs w:val="18"/>
        </w:rPr>
        <w:br/>
      </w:r>
      <w:r w:rsidRPr="00C2634D">
        <w:rPr>
          <w:rFonts w:ascii="Helvetica" w:hAnsi="Helvetica"/>
          <w:color w:val="000000"/>
          <w:sz w:val="18"/>
          <w:szCs w:val="18"/>
          <w:shd w:val="clear" w:color="auto" w:fill="FFFFFF"/>
        </w:rPr>
        <w:t>Size 40</w:t>
      </w:r>
    </w:p>
    <w:p w14:paraId="62AEBFDD" w14:textId="1A8FB9AA" w:rsidR="00340E34" w:rsidRDefault="00C2634D" w:rsidP="00C2634D">
      <w:pPr>
        <w:rPr>
          <w:rFonts w:ascii="Helvetica" w:hAnsi="Helvetica"/>
          <w:color w:val="000000"/>
          <w:sz w:val="18"/>
          <w:szCs w:val="18"/>
        </w:rPr>
      </w:pPr>
      <w:r w:rsidRPr="00C2634D">
        <w:rPr>
          <w:rFonts w:ascii="Helvetica" w:hAnsi="Helvetica"/>
          <w:color w:val="000000"/>
          <w:sz w:val="18"/>
          <w:szCs w:val="18"/>
        </w:rPr>
        <w:t>Starting Bid: $100 SGD; Estimate: $200-400 SDG</w:t>
      </w:r>
    </w:p>
    <w:p w14:paraId="16D2786A" w14:textId="77777777" w:rsidR="00C2634D" w:rsidRPr="00C2634D" w:rsidRDefault="00C2634D" w:rsidP="00C2634D">
      <w:pPr>
        <w:rPr>
          <w:rFonts w:ascii="Helvetica" w:hAnsi="Helvetica"/>
          <w:color w:val="000000"/>
          <w:sz w:val="18"/>
          <w:szCs w:val="18"/>
        </w:rPr>
      </w:pPr>
    </w:p>
    <w:p w14:paraId="72DAA73D" w14:textId="7887FA6A" w:rsidR="00756354" w:rsidRPr="00340E34" w:rsidRDefault="00756354" w:rsidP="00756354">
      <w:pPr>
        <w:spacing w:line="360" w:lineRule="auto"/>
        <w:rPr>
          <w:rFonts w:ascii="Helvetica" w:hAnsi="Helvetica" w:cstheme="minorHAnsi"/>
          <w:color w:val="000000"/>
          <w:sz w:val="22"/>
          <w:szCs w:val="22"/>
        </w:rPr>
      </w:pPr>
      <w:r w:rsidRPr="00340E34">
        <w:rPr>
          <w:rFonts w:ascii="Helvetica" w:hAnsi="Helvetica"/>
          <w:sz w:val="22"/>
          <w:szCs w:val="22"/>
        </w:rPr>
        <w:t>“</w:t>
      </w:r>
      <w:r w:rsidRPr="000516A1">
        <w:rPr>
          <w:rFonts w:ascii="Helvetica" w:hAnsi="Helvetica" w:cstheme="minorHAnsi"/>
          <w:color w:val="000000"/>
          <w:sz w:val="22"/>
          <w:szCs w:val="22"/>
        </w:rPr>
        <w:t xml:space="preserve">These </w:t>
      </w:r>
      <w:r w:rsidRPr="00340E34">
        <w:rPr>
          <w:rFonts w:ascii="Helvetica" w:hAnsi="Helvetica" w:cstheme="minorHAnsi"/>
          <w:color w:val="000000"/>
          <w:sz w:val="22"/>
          <w:szCs w:val="22"/>
        </w:rPr>
        <w:t xml:space="preserve">beautiful </w:t>
      </w:r>
      <w:r w:rsidRPr="000516A1">
        <w:rPr>
          <w:rFonts w:ascii="Helvetica" w:hAnsi="Helvetica" w:cstheme="minorHAnsi"/>
          <w:color w:val="000000"/>
          <w:sz w:val="22"/>
          <w:szCs w:val="22"/>
        </w:rPr>
        <w:t>pieces</w:t>
      </w:r>
      <w:r w:rsidR="00340E34" w:rsidRPr="00340E34">
        <w:rPr>
          <w:rFonts w:ascii="Helvetica" w:hAnsi="Helvetica" w:cstheme="minorHAnsi"/>
          <w:color w:val="000000"/>
          <w:sz w:val="22"/>
          <w:szCs w:val="22"/>
        </w:rPr>
        <w:t xml:space="preserve"> </w:t>
      </w:r>
      <w:r w:rsidRPr="000516A1">
        <w:rPr>
          <w:rFonts w:ascii="Helvetica" w:hAnsi="Helvetica" w:cstheme="minorHAnsi"/>
          <w:color w:val="000000"/>
          <w:sz w:val="22"/>
          <w:szCs w:val="22"/>
        </w:rPr>
        <w:t xml:space="preserve">bring back </w:t>
      </w:r>
      <w:r w:rsidRPr="00340E34">
        <w:rPr>
          <w:rFonts w:ascii="Helvetica" w:hAnsi="Helvetica" w:cstheme="minorHAnsi"/>
          <w:color w:val="000000"/>
          <w:sz w:val="22"/>
          <w:szCs w:val="22"/>
        </w:rPr>
        <w:t>wonderful</w:t>
      </w:r>
      <w:r w:rsidRPr="000516A1">
        <w:rPr>
          <w:rFonts w:ascii="Helvetica" w:hAnsi="Helvetica" w:cstheme="minorHAnsi"/>
          <w:color w:val="000000"/>
          <w:sz w:val="22"/>
          <w:szCs w:val="22"/>
        </w:rPr>
        <w:t xml:space="preserve"> memories of afternoon teas and fashion shows in those years where life </w:t>
      </w:r>
      <w:r w:rsidRPr="00340E34">
        <w:rPr>
          <w:rFonts w:ascii="Helvetica" w:hAnsi="Helvetica" w:cstheme="minorHAnsi"/>
          <w:color w:val="000000"/>
          <w:sz w:val="22"/>
          <w:szCs w:val="22"/>
        </w:rPr>
        <w:t>was</w:t>
      </w:r>
      <w:r w:rsidRPr="000516A1">
        <w:rPr>
          <w:rFonts w:ascii="Helvetica" w:hAnsi="Helvetica" w:cstheme="minorHAnsi"/>
          <w:color w:val="000000"/>
          <w:sz w:val="22"/>
          <w:szCs w:val="22"/>
        </w:rPr>
        <w:t xml:space="preserve"> lived in a more leisurely manner</w:t>
      </w:r>
      <w:r w:rsidRPr="00340E34">
        <w:rPr>
          <w:rFonts w:ascii="Helvetica" w:hAnsi="Helvetica" w:cstheme="minorHAnsi"/>
          <w:color w:val="000000"/>
          <w:sz w:val="22"/>
          <w:szCs w:val="22"/>
        </w:rPr>
        <w:t xml:space="preserve"> </w:t>
      </w:r>
      <w:r w:rsidRPr="000516A1">
        <w:rPr>
          <w:rFonts w:ascii="Helvetica" w:hAnsi="Helvetica" w:cstheme="minorHAnsi"/>
          <w:color w:val="000000"/>
          <w:sz w:val="22"/>
          <w:szCs w:val="22"/>
        </w:rPr>
        <w:t>...</w:t>
      </w:r>
      <w:r w:rsidRPr="00340E34">
        <w:rPr>
          <w:rFonts w:ascii="Helvetica" w:hAnsi="Helvetica" w:cstheme="minorHAnsi"/>
          <w:color w:val="000000"/>
          <w:sz w:val="22"/>
          <w:szCs w:val="22"/>
        </w:rPr>
        <w:t xml:space="preserve"> </w:t>
      </w:r>
      <w:r w:rsidRPr="000516A1">
        <w:rPr>
          <w:rFonts w:ascii="Helvetica" w:hAnsi="Helvetica" w:cstheme="minorHAnsi"/>
          <w:color w:val="000000"/>
          <w:sz w:val="22"/>
          <w:szCs w:val="22"/>
        </w:rPr>
        <w:t xml:space="preserve">these are precious items that I hope </w:t>
      </w:r>
      <w:r w:rsidR="00340E34" w:rsidRPr="00340E34">
        <w:rPr>
          <w:rFonts w:ascii="Helvetica" w:hAnsi="Helvetica" w:cstheme="minorHAnsi"/>
          <w:color w:val="000000"/>
          <w:sz w:val="22"/>
          <w:szCs w:val="22"/>
        </w:rPr>
        <w:t>will</w:t>
      </w:r>
      <w:r w:rsidRPr="000516A1">
        <w:rPr>
          <w:rFonts w:ascii="Helvetica" w:hAnsi="Helvetica" w:cstheme="minorHAnsi"/>
          <w:color w:val="000000"/>
          <w:sz w:val="22"/>
          <w:szCs w:val="22"/>
        </w:rPr>
        <w:t xml:space="preserve"> give their new owners as much joy as they have given me</w:t>
      </w:r>
      <w:r w:rsidRPr="00340E34">
        <w:rPr>
          <w:rFonts w:ascii="Helvetica" w:hAnsi="Helvetica" w:cstheme="minorHAnsi"/>
          <w:color w:val="000000"/>
          <w:sz w:val="22"/>
          <w:szCs w:val="22"/>
        </w:rPr>
        <w:t xml:space="preserve">,” says the </w:t>
      </w:r>
      <w:r w:rsidR="00263E32">
        <w:rPr>
          <w:rFonts w:ascii="Helvetica" w:hAnsi="Helvetica" w:cstheme="minorHAnsi"/>
          <w:color w:val="000000"/>
          <w:sz w:val="22"/>
          <w:szCs w:val="22"/>
        </w:rPr>
        <w:t>consignor</w:t>
      </w:r>
      <w:r w:rsidRPr="00340E34">
        <w:rPr>
          <w:rFonts w:ascii="Helvetica" w:hAnsi="Helvetica" w:cstheme="minorHAnsi"/>
          <w:color w:val="000000"/>
          <w:sz w:val="22"/>
          <w:szCs w:val="22"/>
        </w:rPr>
        <w:t xml:space="preserve"> </w:t>
      </w:r>
      <w:r w:rsidR="00263E32">
        <w:rPr>
          <w:rFonts w:ascii="Helvetica" w:hAnsi="Helvetica" w:cstheme="minorHAnsi"/>
          <w:color w:val="000000"/>
          <w:sz w:val="22"/>
          <w:szCs w:val="22"/>
        </w:rPr>
        <w:t xml:space="preserve">behind </w:t>
      </w:r>
      <w:r w:rsidRPr="00340E34">
        <w:rPr>
          <w:rFonts w:ascii="Helvetica" w:hAnsi="Helvetica" w:cstheme="minorHAnsi"/>
          <w:color w:val="000000"/>
          <w:sz w:val="22"/>
          <w:szCs w:val="22"/>
        </w:rPr>
        <w:t xml:space="preserve">the collection. </w:t>
      </w:r>
    </w:p>
    <w:p w14:paraId="7CDD159D" w14:textId="77777777" w:rsidR="00295CAA" w:rsidRPr="00083702" w:rsidRDefault="00295CAA" w:rsidP="00263E32">
      <w:pPr>
        <w:pStyle w:val="p1"/>
        <w:spacing w:line="360" w:lineRule="auto"/>
        <w:rPr>
          <w:bCs/>
          <w:color w:val="000000" w:themeColor="text1"/>
          <w:sz w:val="22"/>
          <w:szCs w:val="22"/>
        </w:rPr>
      </w:pPr>
    </w:p>
    <w:p w14:paraId="48933413" w14:textId="18667D2B" w:rsidR="00295CAA" w:rsidRPr="00083702" w:rsidRDefault="00295CAA" w:rsidP="00263E32">
      <w:pPr>
        <w:pStyle w:val="p1"/>
        <w:spacing w:line="360" w:lineRule="auto"/>
        <w:rPr>
          <w:bCs/>
          <w:color w:val="000000" w:themeColor="text1"/>
          <w:sz w:val="22"/>
          <w:szCs w:val="22"/>
        </w:rPr>
      </w:pPr>
      <w:r w:rsidRPr="00083702">
        <w:rPr>
          <w:bCs/>
          <w:color w:val="000000" w:themeColor="text1"/>
          <w:sz w:val="22"/>
          <w:szCs w:val="22"/>
        </w:rPr>
        <w:lastRenderedPageBreak/>
        <w:t>Matthew Elton, Managing Director</w:t>
      </w:r>
      <w:r w:rsidR="00DF1E93">
        <w:rPr>
          <w:bCs/>
          <w:color w:val="000000" w:themeColor="text1"/>
          <w:sz w:val="22"/>
          <w:szCs w:val="22"/>
        </w:rPr>
        <w:t xml:space="preserve"> of</w:t>
      </w:r>
      <w:r w:rsidRPr="00083702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083702">
        <w:rPr>
          <w:bCs/>
          <w:color w:val="000000" w:themeColor="text1"/>
          <w:sz w:val="22"/>
          <w:szCs w:val="22"/>
        </w:rPr>
        <w:t>Hotlotz</w:t>
      </w:r>
      <w:proofErr w:type="spellEnd"/>
      <w:r w:rsidR="00DF1E93">
        <w:rPr>
          <w:bCs/>
          <w:color w:val="000000" w:themeColor="text1"/>
          <w:sz w:val="22"/>
          <w:szCs w:val="22"/>
        </w:rPr>
        <w:t xml:space="preserve"> comments, </w:t>
      </w:r>
      <w:r w:rsidRPr="00083702">
        <w:rPr>
          <w:bCs/>
          <w:color w:val="000000" w:themeColor="text1"/>
          <w:sz w:val="22"/>
          <w:szCs w:val="22"/>
        </w:rPr>
        <w:t>“</w:t>
      </w:r>
      <w:r w:rsidR="00083702" w:rsidRPr="00083702">
        <w:rPr>
          <w:bCs/>
          <w:color w:val="000000" w:themeColor="text1"/>
          <w:sz w:val="22"/>
          <w:szCs w:val="22"/>
        </w:rPr>
        <w:t xml:space="preserve">This </w:t>
      </w:r>
      <w:r w:rsidR="00481B8E">
        <w:rPr>
          <w:bCs/>
          <w:color w:val="000000" w:themeColor="text1"/>
          <w:sz w:val="22"/>
          <w:szCs w:val="22"/>
        </w:rPr>
        <w:t xml:space="preserve">sale </w:t>
      </w:r>
      <w:r w:rsidR="00DF1E93">
        <w:rPr>
          <w:bCs/>
          <w:color w:val="000000" w:themeColor="text1"/>
          <w:sz w:val="22"/>
          <w:szCs w:val="22"/>
        </w:rPr>
        <w:t xml:space="preserve">not only </w:t>
      </w:r>
      <w:r w:rsidR="00481B8E">
        <w:rPr>
          <w:bCs/>
          <w:color w:val="000000" w:themeColor="text1"/>
          <w:sz w:val="22"/>
          <w:szCs w:val="22"/>
        </w:rPr>
        <w:t xml:space="preserve">represents </w:t>
      </w:r>
      <w:r w:rsidR="00083702" w:rsidRPr="00083702">
        <w:rPr>
          <w:bCs/>
          <w:color w:val="000000" w:themeColor="text1"/>
          <w:sz w:val="22"/>
          <w:szCs w:val="22"/>
        </w:rPr>
        <w:t xml:space="preserve">exceptional </w:t>
      </w:r>
      <w:r w:rsidR="00481B8E">
        <w:rPr>
          <w:bCs/>
          <w:color w:val="000000" w:themeColor="text1"/>
          <w:sz w:val="22"/>
          <w:szCs w:val="22"/>
        </w:rPr>
        <w:t xml:space="preserve">style </w:t>
      </w:r>
      <w:r w:rsidR="00DF1E93">
        <w:rPr>
          <w:bCs/>
          <w:color w:val="000000" w:themeColor="text1"/>
          <w:sz w:val="22"/>
          <w:szCs w:val="22"/>
        </w:rPr>
        <w:t>and exquisite one</w:t>
      </w:r>
      <w:r w:rsidR="00C2634D">
        <w:rPr>
          <w:bCs/>
          <w:color w:val="000000" w:themeColor="text1"/>
          <w:sz w:val="22"/>
          <w:szCs w:val="22"/>
        </w:rPr>
        <w:t>-</w:t>
      </w:r>
      <w:r w:rsidR="00DF1E93">
        <w:rPr>
          <w:bCs/>
          <w:color w:val="000000" w:themeColor="text1"/>
          <w:sz w:val="22"/>
          <w:szCs w:val="22"/>
        </w:rPr>
        <w:t>off pieces, but it showcases the heritage</w:t>
      </w:r>
      <w:r w:rsidR="00083702" w:rsidRPr="00083702">
        <w:rPr>
          <w:bCs/>
          <w:color w:val="000000" w:themeColor="text1"/>
          <w:sz w:val="22"/>
          <w:szCs w:val="22"/>
        </w:rPr>
        <w:t xml:space="preserve"> </w:t>
      </w:r>
      <w:r w:rsidR="00DF1E93">
        <w:rPr>
          <w:bCs/>
          <w:color w:val="000000" w:themeColor="text1"/>
          <w:sz w:val="22"/>
          <w:szCs w:val="22"/>
        </w:rPr>
        <w:t>of the Singapore fashion scene before it burgeoned into the retail destination it now</w:t>
      </w:r>
      <w:r w:rsidR="00263343">
        <w:rPr>
          <w:bCs/>
          <w:color w:val="000000" w:themeColor="text1"/>
          <w:sz w:val="22"/>
          <w:szCs w:val="22"/>
        </w:rPr>
        <w:t xml:space="preserve"> is.</w:t>
      </w:r>
      <w:r w:rsidR="00DF1E93">
        <w:rPr>
          <w:bCs/>
          <w:color w:val="000000" w:themeColor="text1"/>
          <w:sz w:val="22"/>
          <w:szCs w:val="22"/>
        </w:rPr>
        <w:t>”</w:t>
      </w:r>
    </w:p>
    <w:p w14:paraId="5241A979" w14:textId="77777777" w:rsidR="00295CAA" w:rsidRPr="00083702" w:rsidRDefault="00295CAA" w:rsidP="00083702">
      <w:pPr>
        <w:pStyle w:val="p1"/>
        <w:rPr>
          <w:bCs/>
          <w:color w:val="000000" w:themeColor="text1"/>
          <w:sz w:val="22"/>
          <w:szCs w:val="22"/>
        </w:rPr>
      </w:pPr>
    </w:p>
    <w:p w14:paraId="512AE879" w14:textId="3D21B5EF" w:rsidR="00481B8E" w:rsidRDefault="00295CAA" w:rsidP="00083702">
      <w:pPr>
        <w:rPr>
          <w:rFonts w:ascii="Helvetica" w:hAnsi="Helvetica"/>
          <w:bCs/>
          <w:color w:val="000000" w:themeColor="text1"/>
          <w:sz w:val="22"/>
          <w:szCs w:val="22"/>
        </w:rPr>
      </w:pPr>
      <w:r w:rsidRPr="00083702">
        <w:rPr>
          <w:rFonts w:ascii="Helvetica" w:hAnsi="Helvetica"/>
          <w:bCs/>
          <w:i/>
          <w:color w:val="000000" w:themeColor="text1"/>
          <w:sz w:val="22"/>
          <w:szCs w:val="22"/>
        </w:rPr>
        <w:t xml:space="preserve">‘Designer &amp; Luxury – </w:t>
      </w:r>
      <w:r w:rsidR="00DF1E93">
        <w:rPr>
          <w:rFonts w:ascii="Helvetica" w:hAnsi="Helvetica"/>
          <w:bCs/>
          <w:i/>
          <w:color w:val="000000" w:themeColor="text1"/>
          <w:sz w:val="22"/>
          <w:szCs w:val="22"/>
        </w:rPr>
        <w:t>One Woman’s Wardrobe’</w:t>
      </w:r>
      <w:r w:rsidRPr="00083702">
        <w:rPr>
          <w:rFonts w:ascii="Helvetica" w:hAnsi="Helvetica"/>
          <w:bCs/>
          <w:color w:val="000000" w:themeColor="text1"/>
          <w:sz w:val="22"/>
          <w:szCs w:val="22"/>
        </w:rPr>
        <w:t xml:space="preserve"> </w:t>
      </w:r>
    </w:p>
    <w:p w14:paraId="36E442ED" w14:textId="77777777" w:rsidR="005D20C4" w:rsidRDefault="005D20C4" w:rsidP="00083702">
      <w:pPr>
        <w:rPr>
          <w:rFonts w:ascii="Helvetica" w:hAnsi="Helvetica"/>
          <w:bCs/>
          <w:color w:val="000000" w:themeColor="text1"/>
          <w:sz w:val="22"/>
          <w:szCs w:val="22"/>
        </w:rPr>
      </w:pPr>
    </w:p>
    <w:p w14:paraId="362396B8" w14:textId="2091EC8B" w:rsidR="00295CAA" w:rsidRPr="002061A8" w:rsidRDefault="00481B8E" w:rsidP="002061A8">
      <w:pPr>
        <w:pStyle w:val="ListParagraph"/>
        <w:numPr>
          <w:ilvl w:val="0"/>
          <w:numId w:val="3"/>
        </w:numPr>
        <w:rPr>
          <w:rFonts w:ascii="Helvetica" w:hAnsi="Helvetica"/>
          <w:bCs/>
          <w:color w:val="000000" w:themeColor="text1"/>
          <w:sz w:val="22"/>
          <w:szCs w:val="22"/>
        </w:rPr>
      </w:pPr>
      <w:r w:rsidRPr="002061A8">
        <w:rPr>
          <w:rFonts w:ascii="Helvetica" w:hAnsi="Helvetica"/>
          <w:bCs/>
          <w:color w:val="000000" w:themeColor="text1"/>
          <w:sz w:val="22"/>
          <w:szCs w:val="22"/>
        </w:rPr>
        <w:t>Online b</w:t>
      </w:r>
      <w:r w:rsidR="00BD008F" w:rsidRPr="002061A8">
        <w:rPr>
          <w:rFonts w:ascii="Helvetica" w:hAnsi="Helvetica"/>
          <w:bCs/>
          <w:color w:val="000000" w:themeColor="text1"/>
          <w:sz w:val="22"/>
          <w:szCs w:val="22"/>
        </w:rPr>
        <w:t>idding</w:t>
      </w:r>
      <w:r w:rsidR="00295CAA" w:rsidRPr="002061A8">
        <w:rPr>
          <w:rFonts w:ascii="Helvetica" w:hAnsi="Helvetica"/>
          <w:bCs/>
          <w:color w:val="000000" w:themeColor="text1"/>
          <w:sz w:val="22"/>
          <w:szCs w:val="22"/>
        </w:rPr>
        <w:t xml:space="preserve"> close</w:t>
      </w:r>
      <w:r w:rsidRPr="002061A8">
        <w:rPr>
          <w:rFonts w:ascii="Helvetica" w:hAnsi="Helvetica"/>
          <w:bCs/>
          <w:color w:val="000000" w:themeColor="text1"/>
          <w:sz w:val="22"/>
          <w:szCs w:val="22"/>
        </w:rPr>
        <w:t>s</w:t>
      </w:r>
      <w:r w:rsidR="00295CAA" w:rsidRPr="002061A8">
        <w:rPr>
          <w:rFonts w:ascii="Helvetica" w:hAnsi="Helvetica"/>
          <w:bCs/>
          <w:color w:val="000000" w:themeColor="text1"/>
          <w:sz w:val="22"/>
          <w:szCs w:val="22"/>
        </w:rPr>
        <w:t xml:space="preserve"> from </w:t>
      </w:r>
      <w:r w:rsidR="00EA511C" w:rsidRPr="002061A8">
        <w:rPr>
          <w:rFonts w:ascii="Helvetica" w:hAnsi="Helvetica"/>
          <w:bCs/>
          <w:color w:val="000000" w:themeColor="text1"/>
          <w:sz w:val="22"/>
          <w:szCs w:val="22"/>
        </w:rPr>
        <w:t>6</w:t>
      </w:r>
      <w:r w:rsidR="00295CAA" w:rsidRPr="002061A8">
        <w:rPr>
          <w:rFonts w:ascii="Helvetica" w:hAnsi="Helvetica"/>
          <w:bCs/>
          <w:color w:val="000000" w:themeColor="text1"/>
          <w:sz w:val="22"/>
          <w:szCs w:val="22"/>
        </w:rPr>
        <w:t>pm</w:t>
      </w:r>
      <w:r w:rsidR="005D20C4">
        <w:rPr>
          <w:rFonts w:ascii="Helvetica" w:hAnsi="Helvetica"/>
          <w:bCs/>
          <w:color w:val="000000" w:themeColor="text1"/>
          <w:sz w:val="22"/>
          <w:szCs w:val="22"/>
        </w:rPr>
        <w:t xml:space="preserve"> (SGT)/ 10am (GMT)</w:t>
      </w:r>
      <w:r w:rsidR="00BD008F" w:rsidRPr="002061A8">
        <w:rPr>
          <w:rFonts w:ascii="Helvetica" w:hAnsi="Helvetica"/>
          <w:bCs/>
          <w:color w:val="000000" w:themeColor="text1"/>
          <w:sz w:val="22"/>
          <w:szCs w:val="22"/>
        </w:rPr>
        <w:t xml:space="preserve"> </w:t>
      </w:r>
      <w:r w:rsidR="00295CAA" w:rsidRPr="002061A8">
        <w:rPr>
          <w:rFonts w:ascii="Helvetica" w:hAnsi="Helvetica"/>
          <w:bCs/>
          <w:color w:val="000000" w:themeColor="text1"/>
          <w:sz w:val="22"/>
          <w:szCs w:val="22"/>
        </w:rPr>
        <w:t xml:space="preserve">on </w:t>
      </w:r>
      <w:r w:rsidR="00DF1E93">
        <w:rPr>
          <w:rFonts w:ascii="Helvetica" w:hAnsi="Helvetica"/>
          <w:bCs/>
          <w:color w:val="000000" w:themeColor="text1"/>
          <w:sz w:val="22"/>
          <w:szCs w:val="22"/>
        </w:rPr>
        <w:t>Sunday 18 April 2021</w:t>
      </w:r>
    </w:p>
    <w:p w14:paraId="2B592411" w14:textId="32A0D758" w:rsidR="00295CAA" w:rsidRPr="005D20C4" w:rsidRDefault="002061A8" w:rsidP="00083702">
      <w:pPr>
        <w:pStyle w:val="ListParagraph"/>
        <w:numPr>
          <w:ilvl w:val="0"/>
          <w:numId w:val="3"/>
        </w:numPr>
        <w:rPr>
          <w:rFonts w:ascii="Helvetica" w:hAnsi="Helvetica"/>
          <w:bCs/>
          <w:color w:val="000000" w:themeColor="text1"/>
          <w:sz w:val="22"/>
          <w:szCs w:val="22"/>
        </w:rPr>
      </w:pPr>
      <w:r w:rsidRPr="002061A8">
        <w:rPr>
          <w:rFonts w:ascii="Helvetica" w:hAnsi="Helvetica"/>
          <w:bCs/>
          <w:color w:val="000000" w:themeColor="text1"/>
          <w:sz w:val="22"/>
          <w:szCs w:val="22"/>
        </w:rPr>
        <w:t xml:space="preserve">Buyer’s Premium is 24% of the hammer price </w:t>
      </w:r>
    </w:p>
    <w:p w14:paraId="15C96184" w14:textId="192C623F" w:rsidR="00295CAA" w:rsidRPr="00083702" w:rsidRDefault="005D20C4" w:rsidP="002061A8">
      <w:pPr>
        <w:pStyle w:val="p1"/>
        <w:numPr>
          <w:ilvl w:val="0"/>
          <w:numId w:val="3"/>
        </w:numPr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Viewing</w:t>
      </w:r>
      <w:r w:rsidR="00481B8E">
        <w:rPr>
          <w:bCs/>
          <w:color w:val="000000" w:themeColor="text1"/>
          <w:sz w:val="22"/>
          <w:szCs w:val="22"/>
        </w:rPr>
        <w:t xml:space="preserve"> </w:t>
      </w:r>
      <w:r>
        <w:rPr>
          <w:bCs/>
          <w:color w:val="000000" w:themeColor="text1"/>
          <w:sz w:val="22"/>
          <w:szCs w:val="22"/>
        </w:rPr>
        <w:t xml:space="preserve">at the </w:t>
      </w:r>
      <w:proofErr w:type="spellStart"/>
      <w:r w:rsidR="00481B8E">
        <w:rPr>
          <w:bCs/>
          <w:color w:val="000000" w:themeColor="text1"/>
          <w:sz w:val="22"/>
          <w:szCs w:val="22"/>
        </w:rPr>
        <w:t>Hotlotz</w:t>
      </w:r>
      <w:proofErr w:type="spellEnd"/>
      <w:r w:rsidR="00481B8E">
        <w:rPr>
          <w:bCs/>
          <w:color w:val="000000" w:themeColor="text1"/>
          <w:sz w:val="22"/>
          <w:szCs w:val="22"/>
        </w:rPr>
        <w:t xml:space="preserve"> saleroom</w:t>
      </w:r>
      <w:r w:rsidR="00295CAA" w:rsidRPr="00083702">
        <w:rPr>
          <w:bCs/>
          <w:color w:val="000000" w:themeColor="text1"/>
          <w:sz w:val="22"/>
          <w:szCs w:val="22"/>
        </w:rPr>
        <w:t xml:space="preserve">, 120 Lower Delta Road, </w:t>
      </w:r>
      <w:proofErr w:type="spellStart"/>
      <w:r w:rsidR="00295CAA" w:rsidRPr="00083702">
        <w:rPr>
          <w:bCs/>
          <w:color w:val="000000" w:themeColor="text1"/>
          <w:sz w:val="22"/>
          <w:szCs w:val="22"/>
        </w:rPr>
        <w:t>Cendex</w:t>
      </w:r>
      <w:proofErr w:type="spellEnd"/>
      <w:r w:rsidR="00295CAA" w:rsidRPr="00083702">
        <w:rPr>
          <w:bCs/>
          <w:color w:val="000000" w:themeColor="text1"/>
          <w:sz w:val="22"/>
          <w:szCs w:val="22"/>
        </w:rPr>
        <w:t xml:space="preserve"> Cent</w:t>
      </w:r>
      <w:r w:rsidR="00481B8E">
        <w:rPr>
          <w:bCs/>
          <w:color w:val="000000" w:themeColor="text1"/>
          <w:sz w:val="22"/>
          <w:szCs w:val="22"/>
        </w:rPr>
        <w:t>re</w:t>
      </w:r>
      <w:r w:rsidR="00295CAA" w:rsidRPr="00083702">
        <w:rPr>
          <w:bCs/>
          <w:color w:val="000000" w:themeColor="text1"/>
          <w:sz w:val="22"/>
          <w:szCs w:val="22"/>
        </w:rPr>
        <w:t>, #01-15, Singapore 16920</w:t>
      </w:r>
      <w:r w:rsidR="00481B8E">
        <w:rPr>
          <w:bCs/>
          <w:color w:val="000000" w:themeColor="text1"/>
          <w:sz w:val="22"/>
          <w:szCs w:val="22"/>
        </w:rPr>
        <w:t xml:space="preserve">8 (email </w:t>
      </w:r>
      <w:hyperlink r:id="rId7" w:history="1">
        <w:r w:rsidR="00481B8E" w:rsidRPr="003537D6">
          <w:rPr>
            <w:rStyle w:val="Hyperlink"/>
            <w:bCs/>
            <w:sz w:val="22"/>
            <w:szCs w:val="22"/>
          </w:rPr>
          <w:t>hello@hotlotz.com</w:t>
        </w:r>
      </w:hyperlink>
      <w:r w:rsidR="00481B8E">
        <w:rPr>
          <w:bCs/>
          <w:color w:val="000000" w:themeColor="text1"/>
          <w:sz w:val="22"/>
          <w:szCs w:val="22"/>
        </w:rPr>
        <w:t xml:space="preserve"> </w:t>
      </w:r>
      <w:r>
        <w:rPr>
          <w:bCs/>
          <w:color w:val="000000" w:themeColor="text1"/>
          <w:sz w:val="22"/>
          <w:szCs w:val="22"/>
        </w:rPr>
        <w:t xml:space="preserve">to make an </w:t>
      </w:r>
      <w:r w:rsidR="00481B8E">
        <w:rPr>
          <w:bCs/>
          <w:color w:val="000000" w:themeColor="text1"/>
          <w:sz w:val="22"/>
          <w:szCs w:val="22"/>
        </w:rPr>
        <w:t>appointment)</w:t>
      </w:r>
    </w:p>
    <w:bookmarkEnd w:id="0"/>
    <w:bookmarkEnd w:id="1"/>
    <w:p w14:paraId="69AEC76A" w14:textId="77777777" w:rsidR="00295CAA" w:rsidRPr="00083702" w:rsidRDefault="00295CAA" w:rsidP="00083702">
      <w:pPr>
        <w:pStyle w:val="p1"/>
        <w:rPr>
          <w:bCs/>
          <w:color w:val="000000" w:themeColor="text1"/>
          <w:sz w:val="22"/>
          <w:szCs w:val="22"/>
        </w:rPr>
      </w:pPr>
    </w:p>
    <w:p w14:paraId="71250BC4" w14:textId="77777777" w:rsidR="00295CAA" w:rsidRPr="00083702" w:rsidRDefault="00295CAA" w:rsidP="00083702">
      <w:pPr>
        <w:pStyle w:val="p1"/>
        <w:rPr>
          <w:bCs/>
          <w:i/>
          <w:color w:val="000000" w:themeColor="text1"/>
          <w:sz w:val="22"/>
          <w:szCs w:val="22"/>
        </w:rPr>
      </w:pPr>
    </w:p>
    <w:p w14:paraId="45A19DD3" w14:textId="0ADC3920" w:rsidR="00DF1E93" w:rsidRDefault="00295CAA" w:rsidP="00DF1E93">
      <w:pPr>
        <w:pStyle w:val="p1"/>
        <w:rPr>
          <w:b/>
          <w:bCs/>
          <w:color w:val="000000" w:themeColor="text1"/>
          <w:sz w:val="22"/>
          <w:szCs w:val="22"/>
        </w:rPr>
      </w:pPr>
      <w:r w:rsidRPr="00083702">
        <w:rPr>
          <w:b/>
          <w:bCs/>
          <w:color w:val="000000" w:themeColor="text1"/>
          <w:sz w:val="22"/>
          <w:szCs w:val="22"/>
        </w:rPr>
        <w:t>NOTES TO EDITOR</w:t>
      </w:r>
      <w:r w:rsidR="00DF1E93">
        <w:rPr>
          <w:b/>
          <w:bCs/>
          <w:color w:val="000000" w:themeColor="text1"/>
          <w:sz w:val="22"/>
          <w:szCs w:val="22"/>
        </w:rPr>
        <w:t>S</w:t>
      </w:r>
      <w:r w:rsidRPr="00083702">
        <w:rPr>
          <w:b/>
          <w:bCs/>
          <w:color w:val="000000" w:themeColor="text1"/>
          <w:sz w:val="22"/>
          <w:szCs w:val="22"/>
        </w:rPr>
        <w:t>:</w:t>
      </w:r>
    </w:p>
    <w:p w14:paraId="3D883DB1" w14:textId="2EB38A91" w:rsidR="00DD2AD3" w:rsidRDefault="00DD2AD3" w:rsidP="00DF1E93">
      <w:pPr>
        <w:pStyle w:val="p1"/>
        <w:rPr>
          <w:b/>
          <w:bCs/>
          <w:color w:val="000000" w:themeColor="text1"/>
          <w:sz w:val="22"/>
          <w:szCs w:val="22"/>
        </w:rPr>
      </w:pPr>
    </w:p>
    <w:p w14:paraId="38D7994B" w14:textId="153F252A" w:rsidR="00DD2AD3" w:rsidRPr="00DF1E93" w:rsidRDefault="00DD2AD3" w:rsidP="00DF1E93">
      <w:pPr>
        <w:pStyle w:val="p1"/>
        <w:rPr>
          <w:bCs/>
          <w:i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High resolution images available upon request</w:t>
      </w:r>
    </w:p>
    <w:p w14:paraId="62AADC34" w14:textId="77777777" w:rsidR="00DF1E93" w:rsidRDefault="00DF1E93" w:rsidP="00083702">
      <w:pPr>
        <w:pStyle w:val="p1"/>
        <w:rPr>
          <w:b/>
          <w:bCs/>
          <w:color w:val="000000" w:themeColor="text1"/>
          <w:sz w:val="22"/>
          <w:szCs w:val="22"/>
        </w:rPr>
      </w:pPr>
    </w:p>
    <w:p w14:paraId="197025B5" w14:textId="56C1C4E1" w:rsidR="00295CAA" w:rsidRPr="00DF1E93" w:rsidRDefault="00295CAA" w:rsidP="00083702">
      <w:pPr>
        <w:pStyle w:val="p1"/>
        <w:rPr>
          <w:b/>
          <w:bCs/>
          <w:color w:val="000000" w:themeColor="text1"/>
          <w:sz w:val="22"/>
          <w:szCs w:val="22"/>
        </w:rPr>
      </w:pPr>
      <w:r w:rsidRPr="00DF1E93">
        <w:rPr>
          <w:b/>
          <w:bCs/>
          <w:color w:val="000000" w:themeColor="text1"/>
          <w:sz w:val="22"/>
          <w:szCs w:val="22"/>
        </w:rPr>
        <w:t xml:space="preserve">About </w:t>
      </w:r>
      <w:proofErr w:type="spellStart"/>
      <w:r w:rsidRPr="00DF1E93">
        <w:rPr>
          <w:b/>
          <w:bCs/>
          <w:color w:val="000000" w:themeColor="text1"/>
          <w:sz w:val="22"/>
          <w:szCs w:val="22"/>
        </w:rPr>
        <w:t>Hot</w:t>
      </w:r>
      <w:r w:rsidR="00FC1B31" w:rsidRPr="00DF1E93">
        <w:rPr>
          <w:b/>
          <w:bCs/>
          <w:color w:val="000000" w:themeColor="text1"/>
          <w:sz w:val="22"/>
          <w:szCs w:val="22"/>
        </w:rPr>
        <w:t>l</w:t>
      </w:r>
      <w:r w:rsidRPr="00DF1E93">
        <w:rPr>
          <w:b/>
          <w:bCs/>
          <w:color w:val="000000" w:themeColor="text1"/>
          <w:sz w:val="22"/>
          <w:szCs w:val="22"/>
        </w:rPr>
        <w:t>otz</w:t>
      </w:r>
      <w:proofErr w:type="spellEnd"/>
      <w:r w:rsidRPr="00DF1E93">
        <w:rPr>
          <w:b/>
          <w:bCs/>
          <w:color w:val="000000" w:themeColor="text1"/>
          <w:sz w:val="22"/>
          <w:szCs w:val="22"/>
        </w:rPr>
        <w:t> </w:t>
      </w:r>
    </w:p>
    <w:p w14:paraId="518E9F2E" w14:textId="758AF0A9" w:rsidR="00B009E2" w:rsidRPr="00083702" w:rsidRDefault="00B009E2" w:rsidP="00083702">
      <w:pPr>
        <w:shd w:val="clear" w:color="auto" w:fill="FFFFFF"/>
        <w:rPr>
          <w:color w:val="000000" w:themeColor="text1"/>
        </w:rPr>
      </w:pPr>
      <w:proofErr w:type="spellStart"/>
      <w:r w:rsidRPr="00083702">
        <w:rPr>
          <w:rFonts w:ascii="Calibri" w:hAnsi="Calibri" w:cs="Calibri"/>
          <w:color w:val="000000" w:themeColor="text1"/>
          <w:lang w:val="en-US"/>
        </w:rPr>
        <w:t>Hotlotz</w:t>
      </w:r>
      <w:proofErr w:type="spellEnd"/>
      <w:r w:rsidRPr="00083702">
        <w:rPr>
          <w:rFonts w:ascii="Calibri" w:hAnsi="Calibri" w:cs="Calibri"/>
          <w:color w:val="000000" w:themeColor="text1"/>
          <w:lang w:val="en-US"/>
        </w:rPr>
        <w:t xml:space="preserve"> (</w:t>
      </w:r>
      <w:hyperlink r:id="rId8" w:tgtFrame="_blank" w:history="1">
        <w:r w:rsidRPr="00083702">
          <w:rPr>
            <w:rStyle w:val="Hyperlink"/>
            <w:rFonts w:ascii="Calibri" w:hAnsi="Calibri" w:cs="Calibri"/>
            <w:color w:val="000000" w:themeColor="text1"/>
            <w:lang w:val="en-US"/>
          </w:rPr>
          <w:t>hotlotz.com</w:t>
        </w:r>
      </w:hyperlink>
      <w:r w:rsidRPr="00083702">
        <w:rPr>
          <w:rFonts w:ascii="Calibri" w:hAnsi="Calibri" w:cs="Calibri"/>
          <w:color w:val="000000" w:themeColor="text1"/>
          <w:lang w:val="en-US"/>
        </w:rPr>
        <w:t>) is a</w:t>
      </w:r>
      <w:r w:rsidR="005D20C4">
        <w:rPr>
          <w:rFonts w:ascii="Calibri" w:hAnsi="Calibri" w:cs="Calibri"/>
          <w:color w:val="000000" w:themeColor="text1"/>
          <w:lang w:val="en-US"/>
        </w:rPr>
        <w:t xml:space="preserve">n award-winning </w:t>
      </w:r>
      <w:r w:rsidRPr="00083702">
        <w:rPr>
          <w:rFonts w:ascii="Calibri" w:hAnsi="Calibri" w:cs="Calibri"/>
          <w:color w:val="000000" w:themeColor="text1"/>
          <w:lang w:val="en-US"/>
        </w:rPr>
        <w:t xml:space="preserve">digital auction house based in Singapore. The business was established in 2015 and now holds over 30 international online auctions every year. In 2020 </w:t>
      </w:r>
      <w:r w:rsidRPr="00A97531">
        <w:rPr>
          <w:rFonts w:ascii="Calibri" w:hAnsi="Calibri" w:cs="Calibri"/>
          <w:color w:val="000000" w:themeColor="text1"/>
          <w:lang w:val="en-US"/>
        </w:rPr>
        <w:t xml:space="preserve">we </w:t>
      </w:r>
      <w:r w:rsidR="00A97531" w:rsidRPr="00A97531">
        <w:rPr>
          <w:rFonts w:ascii="Calibri" w:hAnsi="Calibri" w:cs="Calibri"/>
          <w:color w:val="000000" w:themeColor="text1"/>
          <w:lang w:val="en-US"/>
        </w:rPr>
        <w:t>achieved</w:t>
      </w:r>
      <w:r w:rsidRPr="00A97531">
        <w:rPr>
          <w:rFonts w:ascii="Calibri" w:hAnsi="Calibri" w:cs="Calibri"/>
          <w:color w:val="000000" w:themeColor="text1"/>
          <w:lang w:val="en-US"/>
        </w:rPr>
        <w:t xml:space="preserve"> a world record</w:t>
      </w:r>
      <w:r w:rsidR="00A97531" w:rsidRPr="00A97531">
        <w:rPr>
          <w:rFonts w:ascii="Calibri" w:hAnsi="Calibri" w:cs="Calibri"/>
          <w:color w:val="000000" w:themeColor="text1"/>
          <w:lang w:val="en-US"/>
        </w:rPr>
        <w:t xml:space="preserve"> price</w:t>
      </w:r>
      <w:r w:rsidRPr="00A97531">
        <w:rPr>
          <w:rFonts w:ascii="Calibri" w:hAnsi="Calibri" w:cs="Calibri"/>
          <w:color w:val="000000" w:themeColor="text1"/>
          <w:lang w:val="en-US"/>
        </w:rPr>
        <w:t xml:space="preserve"> for an </w:t>
      </w:r>
      <w:r w:rsidRPr="00083702">
        <w:rPr>
          <w:rFonts w:ascii="Calibri" w:hAnsi="Calibri" w:cs="Calibri"/>
          <w:color w:val="000000" w:themeColor="text1"/>
          <w:lang w:val="en-US"/>
        </w:rPr>
        <w:t>item sold in a digital-only auction format.</w:t>
      </w:r>
    </w:p>
    <w:p w14:paraId="677D8D63" w14:textId="77777777" w:rsidR="00B009E2" w:rsidRPr="00083702" w:rsidRDefault="00B009E2" w:rsidP="00083702">
      <w:pPr>
        <w:shd w:val="clear" w:color="auto" w:fill="FFFFFF"/>
        <w:rPr>
          <w:color w:val="000000" w:themeColor="text1"/>
        </w:rPr>
      </w:pPr>
      <w:r w:rsidRPr="00083702">
        <w:rPr>
          <w:rFonts w:ascii="Calibri" w:hAnsi="Calibri" w:cs="Calibri"/>
          <w:color w:val="000000" w:themeColor="text1"/>
          <w:lang w:val="en-US"/>
        </w:rPr>
        <w:t> </w:t>
      </w:r>
    </w:p>
    <w:p w14:paraId="56A5FB76" w14:textId="1F818BEB" w:rsidR="00B009E2" w:rsidRPr="00083702" w:rsidRDefault="00B009E2" w:rsidP="00083702">
      <w:pPr>
        <w:shd w:val="clear" w:color="auto" w:fill="FFFFFF"/>
        <w:rPr>
          <w:color w:val="000000" w:themeColor="text1"/>
        </w:rPr>
      </w:pPr>
      <w:r w:rsidRPr="00083702">
        <w:rPr>
          <w:rFonts w:ascii="Calibri" w:hAnsi="Calibri" w:cs="Calibri"/>
          <w:color w:val="000000" w:themeColor="text1"/>
          <w:lang w:val="en-US"/>
        </w:rPr>
        <w:t>In addition to our regular monthly ‘Home &amp; Décor’ auction (held on the first Sunday of every month) we hold quarterly specialist sales of ‘Fine Art’, ‘Asian Collectables &amp; Works of Art’, ‘</w:t>
      </w:r>
      <w:proofErr w:type="spellStart"/>
      <w:r w:rsidRPr="00083702">
        <w:rPr>
          <w:rFonts w:ascii="Calibri" w:hAnsi="Calibri" w:cs="Calibri"/>
          <w:color w:val="000000" w:themeColor="text1"/>
          <w:lang w:val="en-US"/>
        </w:rPr>
        <w:t>Jewellery</w:t>
      </w:r>
      <w:proofErr w:type="spellEnd"/>
      <w:r w:rsidRPr="00083702">
        <w:rPr>
          <w:rFonts w:ascii="Calibri" w:hAnsi="Calibri" w:cs="Calibri"/>
          <w:color w:val="000000" w:themeColor="text1"/>
          <w:lang w:val="en-US"/>
        </w:rPr>
        <w:t xml:space="preserve"> &amp; Watches’ and ‘Designer &amp; Luxury’ items. We also offer a range of services including specialist support for ‘Single Owner Collections’, ‘Home Contents Sales’ and ‘Professional Valuations’.</w:t>
      </w:r>
    </w:p>
    <w:p w14:paraId="31D411EA" w14:textId="6E3F80E6" w:rsidR="005D20C4" w:rsidRPr="00A97531" w:rsidRDefault="00B009E2" w:rsidP="00A97531">
      <w:pPr>
        <w:shd w:val="clear" w:color="auto" w:fill="FFFFFF"/>
        <w:rPr>
          <w:color w:val="000000" w:themeColor="text1"/>
        </w:rPr>
      </w:pPr>
      <w:r w:rsidRPr="00083702">
        <w:rPr>
          <w:rFonts w:ascii="Calibri" w:hAnsi="Calibri" w:cs="Calibri"/>
          <w:color w:val="000000" w:themeColor="text1"/>
          <w:lang w:val="en-US"/>
        </w:rPr>
        <w:t> </w:t>
      </w:r>
    </w:p>
    <w:p w14:paraId="067B2FCA" w14:textId="186A4075" w:rsidR="005D20C4" w:rsidRPr="005D20C4" w:rsidRDefault="005D20C4" w:rsidP="00083702">
      <w:pPr>
        <w:shd w:val="clear" w:color="auto" w:fill="FFFFFF"/>
        <w:rPr>
          <w:rFonts w:ascii="Calibri" w:hAnsi="Calibri" w:cs="Calibri"/>
          <w:b/>
          <w:bCs/>
          <w:color w:val="000000" w:themeColor="text1"/>
          <w:lang w:val="en-US"/>
        </w:rPr>
      </w:pPr>
      <w:r>
        <w:rPr>
          <w:rFonts w:ascii="Calibri" w:hAnsi="Calibri" w:cs="Calibri"/>
          <w:b/>
          <w:bCs/>
          <w:color w:val="000000" w:themeColor="text1"/>
          <w:lang w:val="en-US"/>
        </w:rPr>
        <w:t xml:space="preserve">Further Information </w:t>
      </w:r>
    </w:p>
    <w:p w14:paraId="7E99E29C" w14:textId="4D8C1BEA" w:rsidR="00DF1E93" w:rsidRDefault="007C35F4" w:rsidP="00083702">
      <w:pPr>
        <w:shd w:val="clear" w:color="auto" w:fill="FFFFFF"/>
        <w:rPr>
          <w:rFonts w:ascii="Calibri" w:hAnsi="Calibri" w:cs="Calibri"/>
          <w:color w:val="000000" w:themeColor="text1"/>
          <w:lang w:val="en-US"/>
        </w:rPr>
      </w:pPr>
      <w:r>
        <w:rPr>
          <w:rFonts w:ascii="Calibri" w:hAnsi="Calibri" w:cs="Calibri"/>
          <w:color w:val="000000" w:themeColor="text1"/>
          <w:lang w:val="en-US"/>
        </w:rPr>
        <w:t>Frog</w:t>
      </w:r>
      <w:r w:rsidR="00DF1E93">
        <w:rPr>
          <w:rFonts w:ascii="Calibri" w:hAnsi="Calibri" w:cs="Calibri"/>
          <w:color w:val="000000" w:themeColor="text1"/>
          <w:lang w:val="en-US"/>
        </w:rPr>
        <w:t xml:space="preserve"> Michaels</w:t>
      </w:r>
    </w:p>
    <w:p w14:paraId="73674166" w14:textId="77777777" w:rsidR="00DF1E93" w:rsidRDefault="00DF1E93" w:rsidP="00DF1E93">
      <w:pPr>
        <w:shd w:val="clear" w:color="auto" w:fill="FFFFFF"/>
        <w:rPr>
          <w:rFonts w:ascii="Calibri" w:hAnsi="Calibri" w:cs="Calibri"/>
          <w:color w:val="000000" w:themeColor="text1"/>
          <w:lang w:val="en-US"/>
        </w:rPr>
      </w:pPr>
      <w:r>
        <w:rPr>
          <w:rFonts w:ascii="Calibri" w:hAnsi="Calibri" w:cs="Calibri"/>
          <w:color w:val="000000" w:themeColor="text1"/>
          <w:lang w:val="en-US"/>
        </w:rPr>
        <w:t>PR &amp; Marketing</w:t>
      </w:r>
      <w:r w:rsidR="005D20C4">
        <w:rPr>
          <w:rFonts w:ascii="Calibri" w:hAnsi="Calibri" w:cs="Calibri"/>
          <w:color w:val="000000" w:themeColor="text1"/>
          <w:lang w:val="en-US"/>
        </w:rPr>
        <w:t xml:space="preserve"> Director </w:t>
      </w:r>
    </w:p>
    <w:p w14:paraId="516A7DAB" w14:textId="0C76C928" w:rsidR="00DF1E93" w:rsidRDefault="00DE1E8E" w:rsidP="00DF1E93">
      <w:pPr>
        <w:shd w:val="clear" w:color="auto" w:fill="FFFFFF"/>
        <w:rPr>
          <w:rFonts w:ascii="Calibri" w:hAnsi="Calibri" w:cs="Calibri"/>
          <w:color w:val="000000" w:themeColor="text1"/>
          <w:lang w:val="en-US"/>
        </w:rPr>
      </w:pPr>
      <w:hyperlink r:id="rId9" w:history="1">
        <w:r w:rsidR="00DF1E93" w:rsidRPr="00F63834">
          <w:rPr>
            <w:rStyle w:val="Hyperlink"/>
            <w:rFonts w:ascii="Calibri" w:hAnsi="Calibri" w:cs="Calibri"/>
            <w:lang w:val="en-US"/>
          </w:rPr>
          <w:t>frog@hotlotz.com</w:t>
        </w:r>
      </w:hyperlink>
    </w:p>
    <w:p w14:paraId="64815C77" w14:textId="53933524" w:rsidR="005D20C4" w:rsidRDefault="005D20C4" w:rsidP="00DF1E93">
      <w:pPr>
        <w:shd w:val="clear" w:color="auto" w:fill="FFFFFF"/>
        <w:rPr>
          <w:rFonts w:ascii="Calibri" w:hAnsi="Calibri" w:cs="Calibri"/>
          <w:color w:val="000000" w:themeColor="text1"/>
          <w:lang w:val="en-US"/>
        </w:rPr>
      </w:pPr>
      <w:r>
        <w:rPr>
          <w:rFonts w:ascii="Calibri" w:hAnsi="Calibri" w:cs="Calibri"/>
          <w:color w:val="000000" w:themeColor="text1"/>
          <w:lang w:val="en-US"/>
        </w:rPr>
        <w:t xml:space="preserve">+65 </w:t>
      </w:r>
      <w:r w:rsidR="00DF1E93">
        <w:rPr>
          <w:rFonts w:ascii="Calibri" w:hAnsi="Calibri" w:cs="Calibri"/>
          <w:color w:val="000000" w:themeColor="text1"/>
          <w:lang w:val="en-US"/>
        </w:rPr>
        <w:t>98168882</w:t>
      </w:r>
    </w:p>
    <w:p w14:paraId="15F87CED" w14:textId="78DD4093" w:rsidR="005D20C4" w:rsidRDefault="005D20C4" w:rsidP="005D20C4">
      <w:pPr>
        <w:shd w:val="clear" w:color="auto" w:fill="FFFFFF"/>
        <w:rPr>
          <w:rFonts w:ascii="Calibri" w:hAnsi="Calibri" w:cs="Calibri"/>
          <w:color w:val="000000" w:themeColor="text1"/>
          <w:lang w:val="en-US"/>
        </w:rPr>
      </w:pPr>
    </w:p>
    <w:p w14:paraId="5B03353F" w14:textId="0621BD80" w:rsidR="005D20C4" w:rsidRPr="005D20C4" w:rsidRDefault="005D20C4" w:rsidP="005D20C4">
      <w:pPr>
        <w:shd w:val="clear" w:color="auto" w:fill="FFFFFF"/>
        <w:rPr>
          <w:rFonts w:ascii="Calibri" w:hAnsi="Calibri" w:cs="Calibri"/>
          <w:color w:val="000000" w:themeColor="text1"/>
          <w:lang w:val="en-US"/>
        </w:rPr>
      </w:pPr>
    </w:p>
    <w:sectPr w:rsidR="005D20C4" w:rsidRPr="005D20C4" w:rsidSect="00714AD7">
      <w:headerReference w:type="default" r:id="rId10"/>
      <w:footerReference w:type="default" r:id="rId11"/>
      <w:pgSz w:w="11906" w:h="16838"/>
      <w:pgMar w:top="2145" w:right="1440" w:bottom="1440" w:left="1440" w:header="708" w:footer="7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CA238D" w14:textId="77777777" w:rsidR="00DE1E8E" w:rsidRDefault="00DE1E8E" w:rsidP="00714AD7">
      <w:r>
        <w:separator/>
      </w:r>
    </w:p>
  </w:endnote>
  <w:endnote w:type="continuationSeparator" w:id="0">
    <w:p w14:paraId="5D666844" w14:textId="77777777" w:rsidR="00DE1E8E" w:rsidRDefault="00DE1E8E" w:rsidP="00714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Josefin Sans">
    <w:altName w:val="Calibri"/>
    <w:panose1 w:val="020B0604020202020204"/>
    <w:charset w:val="4D"/>
    <w:family w:val="auto"/>
    <w:pitch w:val="variable"/>
    <w:sig w:usb0="A00000FF" w:usb1="4000204B" w:usb2="00000000" w:usb3="00000000" w:csb0="00000193" w:csb1="00000000"/>
  </w:font>
  <w:font w:name="Times New Roman (Body CS)">
    <w:panose1 w:val="020B0604020202020204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2F497" w14:textId="77777777" w:rsidR="00714AD7" w:rsidRDefault="001C492E">
    <w:pPr>
      <w:pStyle w:val="Footer"/>
    </w:pPr>
    <w:r>
      <w:rPr>
        <w:rFonts w:ascii="Josefin Sans" w:hAnsi="Josefin Sans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1794B14C" wp14:editId="3E626E93">
          <wp:simplePos x="0" y="0"/>
          <wp:positionH relativeFrom="column">
            <wp:posOffset>4167505</wp:posOffset>
          </wp:positionH>
          <wp:positionV relativeFrom="paragraph">
            <wp:posOffset>-1303020</wp:posOffset>
          </wp:positionV>
          <wp:extent cx="2477770" cy="2483485"/>
          <wp:effectExtent l="0" t="0" r="0" b="5715"/>
          <wp:wrapTight wrapText="bothSides">
            <wp:wrapPolygon edited="0">
              <wp:start x="343" y="19170"/>
              <wp:lineTo x="786" y="11880"/>
              <wp:lineTo x="1229" y="10112"/>
              <wp:lineTo x="1893" y="8345"/>
              <wp:lineTo x="2779" y="6578"/>
              <wp:lineTo x="4107" y="4810"/>
              <wp:lineTo x="5990" y="3043"/>
              <wp:lineTo x="9422" y="1276"/>
              <wp:lineTo x="19164" y="171"/>
              <wp:lineTo x="19164" y="61"/>
              <wp:lineTo x="122" y="61"/>
              <wp:lineTo x="122" y="19170"/>
              <wp:lineTo x="343" y="19170"/>
            </wp:wrapPolygon>
          </wp:wrapTight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TLOTZ_ELEMENTS-1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960" t="11266"/>
                  <a:stretch/>
                </pic:blipFill>
                <pic:spPr bwMode="auto">
                  <a:xfrm rot="10800000">
                    <a:off x="0" y="0"/>
                    <a:ext cx="2477770" cy="24834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DE12DB" w14:textId="77777777" w:rsidR="00714AD7" w:rsidRPr="00CF72A9" w:rsidRDefault="00714AD7">
    <w:pPr>
      <w:pStyle w:val="Footer"/>
      <w:rPr>
        <w:rFonts w:ascii="Josefin Sans" w:hAnsi="Josefin Sans" w:cs="Times New Roman (Body CS)"/>
        <w:b/>
        <w:bCs/>
        <w:color w:val="0E143E"/>
        <w:spacing w:val="28"/>
        <w:sz w:val="20"/>
        <w:szCs w:val="18"/>
      </w:rPr>
    </w:pPr>
    <w:r w:rsidRPr="00CF72A9">
      <w:rPr>
        <w:rFonts w:ascii="Josefin Sans" w:hAnsi="Josefin Sans" w:cs="Times New Roman (Body CS)"/>
        <w:b/>
        <w:bCs/>
        <w:color w:val="0E143E"/>
        <w:spacing w:val="28"/>
        <w:sz w:val="20"/>
        <w:szCs w:val="18"/>
      </w:rPr>
      <w:t>AUCTIONS | MARKETPLACE | VALUATIONS</w:t>
    </w:r>
  </w:p>
  <w:p w14:paraId="718638C4" w14:textId="77777777" w:rsidR="00714AD7" w:rsidRPr="00CF72A9" w:rsidRDefault="00714AD7">
    <w:pPr>
      <w:pStyle w:val="Footer"/>
      <w:rPr>
        <w:rFonts w:ascii="Josefin Sans" w:hAnsi="Josefin Sans"/>
        <w:color w:val="0E143E"/>
        <w:sz w:val="20"/>
        <w:szCs w:val="20"/>
      </w:rPr>
    </w:pPr>
  </w:p>
  <w:p w14:paraId="453CB5E8" w14:textId="77777777" w:rsidR="00714AD7" w:rsidRPr="00CF72A9" w:rsidRDefault="00714AD7" w:rsidP="00714AD7">
    <w:pPr>
      <w:pStyle w:val="Footer"/>
      <w:spacing w:line="276" w:lineRule="auto"/>
      <w:rPr>
        <w:rFonts w:ascii="Josefin Sans" w:hAnsi="Josefin Sans"/>
        <w:color w:val="0E143E"/>
        <w:sz w:val="18"/>
        <w:szCs w:val="18"/>
      </w:rPr>
    </w:pPr>
    <w:proofErr w:type="spellStart"/>
    <w:r w:rsidRPr="00CF72A9">
      <w:rPr>
        <w:rFonts w:ascii="Josefin Sans" w:hAnsi="Josefin Sans"/>
        <w:color w:val="0E143E"/>
        <w:sz w:val="18"/>
        <w:szCs w:val="18"/>
      </w:rPr>
      <w:t>Hot</w:t>
    </w:r>
    <w:r w:rsidR="004F3E29">
      <w:rPr>
        <w:rFonts w:ascii="Josefin Sans" w:hAnsi="Josefin Sans"/>
        <w:color w:val="0E143E"/>
        <w:sz w:val="18"/>
        <w:szCs w:val="18"/>
      </w:rPr>
      <w:t>lot</w:t>
    </w:r>
    <w:r w:rsidRPr="00CF72A9">
      <w:rPr>
        <w:rFonts w:ascii="Josefin Sans" w:hAnsi="Josefin Sans"/>
        <w:color w:val="0E143E"/>
        <w:sz w:val="18"/>
        <w:szCs w:val="18"/>
      </w:rPr>
      <w:t>z</w:t>
    </w:r>
    <w:proofErr w:type="spellEnd"/>
    <w:r w:rsidRPr="00CF72A9">
      <w:rPr>
        <w:rFonts w:ascii="Josefin Sans" w:hAnsi="Josefin Sans"/>
        <w:color w:val="0E143E"/>
        <w:sz w:val="18"/>
        <w:szCs w:val="18"/>
      </w:rPr>
      <w:t xml:space="preserve"> Pte Ltd | 120 Lower Delta Road, #01-15 </w:t>
    </w:r>
    <w:proofErr w:type="spellStart"/>
    <w:r w:rsidRPr="00CF72A9">
      <w:rPr>
        <w:rFonts w:ascii="Josefin Sans" w:hAnsi="Josefin Sans"/>
        <w:color w:val="0E143E"/>
        <w:sz w:val="18"/>
        <w:szCs w:val="18"/>
      </w:rPr>
      <w:t>Cendex</w:t>
    </w:r>
    <w:proofErr w:type="spellEnd"/>
    <w:r w:rsidRPr="00CF72A9">
      <w:rPr>
        <w:rFonts w:ascii="Josefin Sans" w:hAnsi="Josefin Sans"/>
        <w:color w:val="0E143E"/>
        <w:sz w:val="18"/>
        <w:szCs w:val="18"/>
      </w:rPr>
      <w:t xml:space="preserve"> Centre, Singapore 169208</w:t>
    </w:r>
  </w:p>
  <w:p w14:paraId="451B651D" w14:textId="77777777" w:rsidR="00714AD7" w:rsidRPr="00CF72A9" w:rsidRDefault="00714AD7" w:rsidP="00714AD7">
    <w:pPr>
      <w:pStyle w:val="Footer"/>
      <w:spacing w:line="276" w:lineRule="auto"/>
      <w:rPr>
        <w:rFonts w:ascii="Josefin Sans" w:hAnsi="Josefin Sans"/>
        <w:color w:val="0E143E"/>
        <w:sz w:val="18"/>
        <w:szCs w:val="18"/>
      </w:rPr>
    </w:pPr>
    <w:r w:rsidRPr="00CF72A9">
      <w:rPr>
        <w:rFonts w:ascii="Josefin Sans" w:hAnsi="Josefin Sans"/>
        <w:color w:val="0E143E"/>
        <w:sz w:val="18"/>
        <w:szCs w:val="18"/>
      </w:rPr>
      <w:t>Registration Number 20154698M | hotlotz.com | hello@hotlotz.com | +65 6254 7616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352DFC" w14:textId="77777777" w:rsidR="00DE1E8E" w:rsidRDefault="00DE1E8E" w:rsidP="00714AD7">
      <w:r>
        <w:separator/>
      </w:r>
    </w:p>
  </w:footnote>
  <w:footnote w:type="continuationSeparator" w:id="0">
    <w:p w14:paraId="17A91B6C" w14:textId="77777777" w:rsidR="00DE1E8E" w:rsidRDefault="00DE1E8E" w:rsidP="00714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78573" w14:textId="77777777" w:rsidR="00714AD7" w:rsidRDefault="00714AD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46C5F6D" wp14:editId="7C95BD86">
          <wp:simplePos x="0" y="0"/>
          <wp:positionH relativeFrom="column">
            <wp:posOffset>-104317</wp:posOffset>
          </wp:positionH>
          <wp:positionV relativeFrom="paragraph">
            <wp:posOffset>160020</wp:posOffset>
          </wp:positionV>
          <wp:extent cx="2245360" cy="563245"/>
          <wp:effectExtent l="0" t="0" r="0" b="0"/>
          <wp:wrapTight wrapText="bothSides">
            <wp:wrapPolygon edited="0">
              <wp:start x="5009" y="2435"/>
              <wp:lineTo x="1222" y="3409"/>
              <wp:lineTo x="855" y="3896"/>
              <wp:lineTo x="977" y="17533"/>
              <wp:lineTo x="19914" y="17533"/>
              <wp:lineTo x="20647" y="16072"/>
              <wp:lineTo x="20647" y="11689"/>
              <wp:lineTo x="19792" y="11202"/>
              <wp:lineTo x="20891" y="4383"/>
              <wp:lineTo x="20403" y="3409"/>
              <wp:lineTo x="14538" y="2435"/>
              <wp:lineTo x="5009" y="2435"/>
            </wp:wrapPolygon>
          </wp:wrapTight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TLOTZ_ELEMENTS-0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688"/>
                  <a:stretch/>
                </pic:blipFill>
                <pic:spPr bwMode="auto">
                  <a:xfrm>
                    <a:off x="0" y="0"/>
                    <a:ext cx="2245360" cy="5632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8D02FD"/>
    <w:multiLevelType w:val="hybridMultilevel"/>
    <w:tmpl w:val="A0D0D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A159FE"/>
    <w:multiLevelType w:val="hybridMultilevel"/>
    <w:tmpl w:val="57ACE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CF59C4"/>
    <w:multiLevelType w:val="hybridMultilevel"/>
    <w:tmpl w:val="DD8A7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CAA"/>
    <w:rsid w:val="000045E4"/>
    <w:rsid w:val="00083702"/>
    <w:rsid w:val="000B2C42"/>
    <w:rsid w:val="00192CC1"/>
    <w:rsid w:val="001C492E"/>
    <w:rsid w:val="001C671C"/>
    <w:rsid w:val="002061A8"/>
    <w:rsid w:val="002107CB"/>
    <w:rsid w:val="00215B3C"/>
    <w:rsid w:val="00223084"/>
    <w:rsid w:val="002450CC"/>
    <w:rsid w:val="0025207A"/>
    <w:rsid w:val="00263343"/>
    <w:rsid w:val="00263E32"/>
    <w:rsid w:val="00295CAA"/>
    <w:rsid w:val="0030356C"/>
    <w:rsid w:val="00340E34"/>
    <w:rsid w:val="003A6464"/>
    <w:rsid w:val="003B6239"/>
    <w:rsid w:val="003F552A"/>
    <w:rsid w:val="00481B8E"/>
    <w:rsid w:val="004B68A1"/>
    <w:rsid w:val="004F3E29"/>
    <w:rsid w:val="00592995"/>
    <w:rsid w:val="005D20C4"/>
    <w:rsid w:val="005E0926"/>
    <w:rsid w:val="005F2B52"/>
    <w:rsid w:val="006268A3"/>
    <w:rsid w:val="00714AD7"/>
    <w:rsid w:val="00756354"/>
    <w:rsid w:val="0078029D"/>
    <w:rsid w:val="007C35F4"/>
    <w:rsid w:val="0088220B"/>
    <w:rsid w:val="00894783"/>
    <w:rsid w:val="008D092E"/>
    <w:rsid w:val="009C09D2"/>
    <w:rsid w:val="00A12841"/>
    <w:rsid w:val="00A26182"/>
    <w:rsid w:val="00A31261"/>
    <w:rsid w:val="00A31C3F"/>
    <w:rsid w:val="00A96ECD"/>
    <w:rsid w:val="00A97531"/>
    <w:rsid w:val="00B009E2"/>
    <w:rsid w:val="00B06BB2"/>
    <w:rsid w:val="00B367EE"/>
    <w:rsid w:val="00B6094B"/>
    <w:rsid w:val="00B77EF0"/>
    <w:rsid w:val="00B94419"/>
    <w:rsid w:val="00BA3012"/>
    <w:rsid w:val="00BD008F"/>
    <w:rsid w:val="00BF279E"/>
    <w:rsid w:val="00C2634D"/>
    <w:rsid w:val="00C8731C"/>
    <w:rsid w:val="00CF72A9"/>
    <w:rsid w:val="00D40E83"/>
    <w:rsid w:val="00D505B1"/>
    <w:rsid w:val="00D85731"/>
    <w:rsid w:val="00DB30DB"/>
    <w:rsid w:val="00DD2AD3"/>
    <w:rsid w:val="00DE1E8E"/>
    <w:rsid w:val="00DF1E93"/>
    <w:rsid w:val="00DF32BE"/>
    <w:rsid w:val="00E82B6C"/>
    <w:rsid w:val="00E96FB7"/>
    <w:rsid w:val="00EA511C"/>
    <w:rsid w:val="00ED1040"/>
    <w:rsid w:val="00F44E6F"/>
    <w:rsid w:val="00FB6833"/>
    <w:rsid w:val="00FC05FA"/>
    <w:rsid w:val="00FC1B31"/>
    <w:rsid w:val="00FC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E548D7"/>
  <w15:chartTrackingRefBased/>
  <w15:docId w15:val="{8EF18404-594C-2C43-B205-4AAE3C9D7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S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E34"/>
    <w:rPr>
      <w:rFonts w:ascii="Times New Roman" w:eastAsia="Times New Roman" w:hAnsi="Times New Roman" w:cs="Times New Roman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AD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val="en-SG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14AD7"/>
  </w:style>
  <w:style w:type="paragraph" w:styleId="Footer">
    <w:name w:val="footer"/>
    <w:basedOn w:val="Normal"/>
    <w:link w:val="FooterChar"/>
    <w:uiPriority w:val="99"/>
    <w:unhideWhenUsed/>
    <w:rsid w:val="00714AD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val="en-SG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14AD7"/>
  </w:style>
  <w:style w:type="character" w:styleId="Hyperlink">
    <w:name w:val="Hyperlink"/>
    <w:basedOn w:val="DefaultParagraphFont"/>
    <w:uiPriority w:val="99"/>
    <w:unhideWhenUsed/>
    <w:rsid w:val="00714A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4AD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14AD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F3E29"/>
    <w:pPr>
      <w:ind w:left="720"/>
      <w:contextualSpacing/>
    </w:pPr>
    <w:rPr>
      <w:rFonts w:asciiTheme="minorHAnsi" w:eastAsiaTheme="minorHAnsi" w:hAnsiTheme="minorHAnsi" w:cstheme="minorBidi"/>
      <w:lang w:val="en-SG" w:eastAsia="en-US"/>
    </w:rPr>
  </w:style>
  <w:style w:type="paragraph" w:styleId="NormalWeb">
    <w:name w:val="Normal (Web)"/>
    <w:basedOn w:val="Normal"/>
    <w:uiPriority w:val="99"/>
    <w:unhideWhenUsed/>
    <w:rsid w:val="00295CAA"/>
    <w:pPr>
      <w:spacing w:before="100" w:beforeAutospacing="1" w:after="100" w:afterAutospacing="1"/>
    </w:pPr>
    <w:rPr>
      <w:rFonts w:eastAsiaTheme="minorHAnsi"/>
      <w:lang w:eastAsia="en-GB"/>
    </w:rPr>
  </w:style>
  <w:style w:type="paragraph" w:customStyle="1" w:styleId="p1">
    <w:name w:val="p1"/>
    <w:basedOn w:val="Normal"/>
    <w:rsid w:val="00295CAA"/>
    <w:rPr>
      <w:rFonts w:ascii="Helvetica" w:eastAsiaTheme="minorHAnsi" w:hAnsi="Helvetica"/>
      <w:color w:val="C31A00"/>
      <w:sz w:val="11"/>
      <w:szCs w:val="1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15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6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tlotz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ello@hotlotz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rog@hotlotz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eonore/Library/Group%20Containers/UBF8T346G9.Office/User%20Content.localized/Templates.localized/Headed%20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Headed Paper.dotx</Template>
  <TotalTime>8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Office</cp:lastModifiedBy>
  <cp:revision>10</cp:revision>
  <cp:lastPrinted>2020-06-23T05:01:00Z</cp:lastPrinted>
  <dcterms:created xsi:type="dcterms:W3CDTF">2021-04-06T07:24:00Z</dcterms:created>
  <dcterms:modified xsi:type="dcterms:W3CDTF">2021-04-14T04:38:00Z</dcterms:modified>
</cp:coreProperties>
</file>