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firstLine="720"/>
        <w:jc w:val="center"/>
        <w:rPr>
          <w:rFonts w:ascii="Times New Roman" w:cs="Times New Roman" w:hAnsi="Times New Roman"/>
          <w:b/>
          <w:bCs/>
        </w:rPr>
      </w:pPr>
      <w:r>
        <w:rPr>
          <w:rFonts w:ascii="Times New Roman" w:cs="Times New Roman" w:hAnsi="Times New Roman"/>
          <w:b/>
          <w:bCs/>
        </w:rPr>
        <w:t xml:space="preserve">Keresahan Masyarakat karena Kelangkaan </w:t>
      </w:r>
      <w:r>
        <w:rPr>
          <w:rFonts w:ascii="Times New Roman" w:cs="Times New Roman" w:hAnsi="Times New Roman"/>
          <w:b/>
          <w:bCs/>
        </w:rPr>
        <w:t>Pertalite</w:t>
      </w:r>
    </w:p>
    <w:p>
      <w:pPr>
        <w:pStyle w:val="style0"/>
        <w:spacing w:lineRule="auto" w:line="360"/>
        <w:ind w:firstLine="720"/>
        <w:jc w:val="both"/>
        <w:rPr>
          <w:rFonts w:ascii="Times New Roman" w:cs="Times New Roman" w:hAnsi="Times New Roman"/>
        </w:rPr>
      </w:pP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Akhir-akhir ini, kelangkaan </w:t>
      </w:r>
      <w:r>
        <w:rPr>
          <w:rFonts w:ascii="Times New Roman" w:cs="Times New Roman" w:hAnsi="Times New Roman"/>
        </w:rPr>
        <w:t>Pertalite</w:t>
      </w:r>
      <w:r>
        <w:rPr>
          <w:rFonts w:ascii="Times New Roman" w:cs="Times New Roman" w:hAnsi="Times New Roman"/>
        </w:rPr>
        <w:t xml:space="preserve"> jadi topik yang ramai dibicarakan oleh masyarakat. Di media sosial banyak orang mengunggah foto antrean panjang di SPBU, bahkan ada yang rela menunggu berjam-jam hanya untuk mendapatkan beberapa liter bensin. Situasi ini menunjukkan betapa pentingnya peran </w:t>
      </w:r>
      <w:r>
        <w:rPr>
          <w:rFonts w:ascii="Times New Roman" w:cs="Times New Roman" w:hAnsi="Times New Roman"/>
        </w:rPr>
        <w:t>Pertalite</w:t>
      </w:r>
      <w:r>
        <w:rPr>
          <w:rFonts w:ascii="Times New Roman" w:cs="Times New Roman" w:hAnsi="Times New Roman"/>
        </w:rPr>
        <w:t xml:space="preserve"> dalam kehidupan sehari-hari. Sebagai bahan bakar yang paling banyak dipakai oleh masyarakat menengah ke bawah, kelangkaan ini tentu menimbulkan keresahan dan memengaruhi banyak aktivitas ekonomi rakyat.</w:t>
      </w:r>
    </w:p>
    <w:p>
      <w:pPr>
        <w:pStyle w:val="style0"/>
        <w:spacing w:lineRule="auto" w:line="360"/>
        <w:ind w:firstLine="720"/>
        <w:jc w:val="both"/>
        <w:rPr>
          <w:rFonts w:ascii="Times New Roman" w:cs="Times New Roman" w:hAnsi="Times New Roman"/>
        </w:rPr>
      </w:pPr>
      <w:r>
        <w:rPr>
          <w:rFonts w:ascii="Times New Roman" w:cs="Times New Roman" w:hAnsi="Times New Roman"/>
        </w:rPr>
        <w:t>Pertalite</w:t>
      </w:r>
      <w:r>
        <w:rPr>
          <w:rFonts w:ascii="Times New Roman" w:cs="Times New Roman" w:hAnsi="Times New Roman"/>
        </w:rPr>
        <w:t xml:space="preserve"> sekarang sudah jadi kebutuhan penting buat banyak orang di Indonesia. Hampir semua orang pakai motor atau mobil buat kerja, </w:t>
      </w:r>
      <w:r>
        <w:rPr>
          <w:rFonts w:ascii="Times New Roman" w:cs="Times New Roman" w:hAnsi="Times New Roman"/>
        </w:rPr>
        <w:t>ngantar</w:t>
      </w:r>
      <w:r>
        <w:rPr>
          <w:rFonts w:ascii="Times New Roman" w:cs="Times New Roman" w:hAnsi="Times New Roman"/>
        </w:rPr>
        <w:t xml:space="preserve"> anak, atau sekadar pergi ke pasar. Idealnya, bahan bakar seperti </w:t>
      </w:r>
      <w:r>
        <w:rPr>
          <w:rFonts w:ascii="Times New Roman" w:cs="Times New Roman" w:hAnsi="Times New Roman"/>
        </w:rPr>
        <w:t>Pertalite</w:t>
      </w:r>
      <w:r>
        <w:rPr>
          <w:rFonts w:ascii="Times New Roman" w:cs="Times New Roman" w:hAnsi="Times New Roman"/>
        </w:rPr>
        <w:t xml:space="preserve"> harus selalu tersedia dan harganya terjangkau. Pemerintah punya tanggung jawab besar untuk memastikan hal itu, karena energi termasuk kebutuhan pokok rakyat. Kalau BBM susah didapat, otomatis aktivitas masyarakat juga ikut terganggu.</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Dalam pandangan ekonomi, subsidi BBM seperti </w:t>
      </w:r>
      <w:r>
        <w:rPr>
          <w:rFonts w:ascii="Times New Roman" w:cs="Times New Roman" w:hAnsi="Times New Roman"/>
        </w:rPr>
        <w:t>Pertalite</w:t>
      </w:r>
      <w:r>
        <w:rPr>
          <w:rFonts w:ascii="Times New Roman" w:cs="Times New Roman" w:hAnsi="Times New Roman"/>
        </w:rPr>
        <w:t xml:space="preserve"> itu sebenarnya bentuk bantuan pemerintah supaya masyarakat kecil tetap bisa hidup layak. Jadi kalau </w:t>
      </w:r>
      <w:r>
        <w:rPr>
          <w:rFonts w:ascii="Times New Roman" w:cs="Times New Roman" w:hAnsi="Times New Roman"/>
        </w:rPr>
        <w:t>Pertalite</w:t>
      </w:r>
      <w:r>
        <w:rPr>
          <w:rFonts w:ascii="Times New Roman" w:cs="Times New Roman" w:hAnsi="Times New Roman"/>
        </w:rPr>
        <w:t xml:space="preserve"> langka, efeknya bukan Cuma ke bahan bakar, tapi bisa </w:t>
      </w:r>
      <w:r>
        <w:rPr>
          <w:rFonts w:ascii="Times New Roman" w:cs="Times New Roman" w:hAnsi="Times New Roman"/>
        </w:rPr>
        <w:t>ngaruh</w:t>
      </w:r>
      <w:r>
        <w:rPr>
          <w:rFonts w:ascii="Times New Roman" w:cs="Times New Roman" w:hAnsi="Times New Roman"/>
        </w:rPr>
        <w:t xml:space="preserve"> ke harga barang, transportasi, dan kehidupan sehari-hari. Negara seharusnya hadir buat menjaga keseimbangan ini.</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Belakangan ini, banyak orang </w:t>
      </w:r>
      <w:r>
        <w:rPr>
          <w:rFonts w:ascii="Times New Roman" w:cs="Times New Roman" w:hAnsi="Times New Roman"/>
        </w:rPr>
        <w:t>ngeluh</w:t>
      </w:r>
      <w:r>
        <w:rPr>
          <w:rFonts w:ascii="Times New Roman" w:cs="Times New Roman" w:hAnsi="Times New Roman"/>
        </w:rPr>
        <w:t xml:space="preserve"> karena susah banget cari </w:t>
      </w:r>
      <w:r>
        <w:rPr>
          <w:rFonts w:ascii="Times New Roman" w:cs="Times New Roman" w:hAnsi="Times New Roman"/>
        </w:rPr>
        <w:t>Pertalite</w:t>
      </w:r>
      <w:r>
        <w:rPr>
          <w:rFonts w:ascii="Times New Roman" w:cs="Times New Roman" w:hAnsi="Times New Roman"/>
        </w:rPr>
        <w:t xml:space="preserve">. Di beberapa SPBU, antrean kendaraan sampai mengular panjang. Ada juga yang akhirnya beli di pinggir jalan dengan harga lebih mahal. Kondisi kayak </w:t>
      </w:r>
      <w:r>
        <w:rPr>
          <w:rFonts w:ascii="Times New Roman" w:cs="Times New Roman" w:hAnsi="Times New Roman"/>
        </w:rPr>
        <w:t>gini</w:t>
      </w:r>
      <w:r>
        <w:rPr>
          <w:rFonts w:ascii="Times New Roman" w:cs="Times New Roman" w:hAnsi="Times New Roman"/>
        </w:rPr>
        <w:t xml:space="preserve"> jelas bikin masyarakat resah, apalagi bagi mereka yang penghasilannya pas-pasan dan tiap hari butuh bensin buat kerja.</w:t>
      </w:r>
    </w:p>
    <w:p>
      <w:pPr>
        <w:pStyle w:val="style0"/>
        <w:spacing w:lineRule="auto" w:line="360"/>
        <w:ind w:firstLine="720"/>
        <w:jc w:val="both"/>
        <w:rPr>
          <w:rFonts w:ascii="Times New Roman" w:cs="Times New Roman" w:hAnsi="Times New Roman"/>
        </w:rPr>
      </w:pPr>
      <w:r>
        <w:rPr>
          <w:rFonts w:ascii="Times New Roman" w:cs="Times New Roman" w:hAnsi="Times New Roman"/>
        </w:rPr>
        <w:t>Bayangin</w:t>
      </w:r>
      <w:r>
        <w:rPr>
          <w:rFonts w:ascii="Times New Roman" w:cs="Times New Roman" w:hAnsi="Times New Roman"/>
        </w:rPr>
        <w:t xml:space="preserve"> </w:t>
      </w:r>
      <w:r>
        <w:rPr>
          <w:rFonts w:ascii="Times New Roman" w:cs="Times New Roman" w:hAnsi="Times New Roman"/>
        </w:rPr>
        <w:t>aja</w:t>
      </w:r>
      <w:r>
        <w:rPr>
          <w:rFonts w:ascii="Times New Roman" w:cs="Times New Roman" w:hAnsi="Times New Roman"/>
        </w:rPr>
        <w:t xml:space="preserve">, tukang ojek </w:t>
      </w:r>
      <w:r>
        <w:rPr>
          <w:rFonts w:ascii="Times New Roman" w:cs="Times New Roman" w:hAnsi="Times New Roman"/>
        </w:rPr>
        <w:t>online</w:t>
      </w:r>
      <w:r>
        <w:rPr>
          <w:rFonts w:ascii="Times New Roman" w:cs="Times New Roman" w:hAnsi="Times New Roman"/>
        </w:rPr>
        <w:t xml:space="preserve">, pedagang keliling, dan petani yang pakai motor harus keluar biaya lebih banyak karena </w:t>
      </w:r>
      <w:r>
        <w:rPr>
          <w:rFonts w:ascii="Times New Roman" w:cs="Times New Roman" w:hAnsi="Times New Roman"/>
        </w:rPr>
        <w:t>Pertalite</w:t>
      </w:r>
      <w:r>
        <w:rPr>
          <w:rFonts w:ascii="Times New Roman" w:cs="Times New Roman" w:hAnsi="Times New Roman"/>
        </w:rPr>
        <w:t xml:space="preserve"> susah didapat. Waktu mereka juga banyak </w:t>
      </w:r>
      <w:r>
        <w:rPr>
          <w:rFonts w:ascii="Times New Roman" w:cs="Times New Roman" w:hAnsi="Times New Roman"/>
        </w:rPr>
        <w:t>kebuang</w:t>
      </w:r>
      <w:r>
        <w:rPr>
          <w:rFonts w:ascii="Times New Roman" w:cs="Times New Roman" w:hAnsi="Times New Roman"/>
        </w:rPr>
        <w:t xml:space="preserve"> Cuma buat antre. Pendapatan menurun, tapi pengeluaran malah </w:t>
      </w:r>
      <w:r>
        <w:rPr>
          <w:rFonts w:ascii="Times New Roman" w:cs="Times New Roman" w:hAnsi="Times New Roman"/>
        </w:rPr>
        <w:t>nambah</w:t>
      </w:r>
      <w:r>
        <w:rPr>
          <w:rFonts w:ascii="Times New Roman" w:cs="Times New Roman" w:hAnsi="Times New Roman"/>
        </w:rPr>
        <w:t xml:space="preserve">. Kalau </w:t>
      </w:r>
      <w:r>
        <w:rPr>
          <w:rFonts w:ascii="Times New Roman" w:cs="Times New Roman" w:hAnsi="Times New Roman"/>
        </w:rPr>
        <w:t>udah</w:t>
      </w:r>
      <w:r>
        <w:rPr>
          <w:rFonts w:ascii="Times New Roman" w:cs="Times New Roman" w:hAnsi="Times New Roman"/>
        </w:rPr>
        <w:t xml:space="preserve"> begini, harga-harga barang di pasar bisa ikut naik karena ongkos kirim makin mahal. Masyarakat kecil yang paling kena dampaknya.</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Masalahnya, masyarakat juga bingung karena </w:t>
      </w:r>
      <w:r>
        <w:rPr>
          <w:rFonts w:ascii="Times New Roman" w:cs="Times New Roman" w:hAnsi="Times New Roman"/>
        </w:rPr>
        <w:t>gak</w:t>
      </w:r>
      <w:r>
        <w:rPr>
          <w:rFonts w:ascii="Times New Roman" w:cs="Times New Roman" w:hAnsi="Times New Roman"/>
        </w:rPr>
        <w:t xml:space="preserve"> ada penjelasan yang jelas dari pemerintah. Banyak yang bilang mungkin karena kuota BBM </w:t>
      </w:r>
      <w:r>
        <w:rPr>
          <w:rFonts w:ascii="Times New Roman" w:cs="Times New Roman" w:hAnsi="Times New Roman"/>
        </w:rPr>
        <w:t>dikurangin</w:t>
      </w:r>
      <w:r>
        <w:rPr>
          <w:rFonts w:ascii="Times New Roman" w:cs="Times New Roman" w:hAnsi="Times New Roman"/>
        </w:rPr>
        <w:t xml:space="preserve">, ada yang bilang karena mau diganti jenis baru, atau karena pengiriman dari Pertamina terlambat. Tapi tanpa informasi yang pasti, masyarakat jadi makin khawatir dan </w:t>
      </w:r>
      <w:r>
        <w:rPr>
          <w:rFonts w:ascii="Times New Roman" w:cs="Times New Roman" w:hAnsi="Times New Roman"/>
        </w:rPr>
        <w:t>gak</w:t>
      </w:r>
      <w:r>
        <w:rPr>
          <w:rFonts w:ascii="Times New Roman" w:cs="Times New Roman" w:hAnsi="Times New Roman"/>
        </w:rPr>
        <w:t xml:space="preserve"> percaya lagi sama kebijakan pemerintah. Rasa cemas dan curiga pun makin besar.</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Menurut saya, hal pertama yang perlu dilakukan pemerintah adalah terbuka ke masyarakat. Jelaskan secara jujur kenapa </w:t>
      </w:r>
      <w:r>
        <w:rPr>
          <w:rFonts w:ascii="Times New Roman" w:cs="Times New Roman" w:hAnsi="Times New Roman"/>
        </w:rPr>
        <w:t>Pertalite</w:t>
      </w:r>
      <w:r>
        <w:rPr>
          <w:rFonts w:ascii="Times New Roman" w:cs="Times New Roman" w:hAnsi="Times New Roman"/>
        </w:rPr>
        <w:t xml:space="preserve"> bisa langka. Jangan sampai rakyat dibiarkan menebak-nebak. Kalau memang ada masalah kuota atau distribusi, sampaikan secara jelas dan sediakan langkah sementara biar masyarakat </w:t>
      </w:r>
      <w:r>
        <w:rPr>
          <w:rFonts w:ascii="Times New Roman" w:cs="Times New Roman" w:hAnsi="Times New Roman"/>
        </w:rPr>
        <w:t>gak</w:t>
      </w:r>
      <w:r>
        <w:rPr>
          <w:rFonts w:ascii="Times New Roman" w:cs="Times New Roman" w:hAnsi="Times New Roman"/>
        </w:rPr>
        <w:t xml:space="preserve"> terlalu susah. Selain itu, pengawasan di SPBU harus diperketat. Kadang ada oknum yang </w:t>
      </w:r>
      <w:r>
        <w:rPr>
          <w:rFonts w:ascii="Times New Roman" w:cs="Times New Roman" w:hAnsi="Times New Roman"/>
        </w:rPr>
        <w:t>nyalahgunain</w:t>
      </w:r>
      <w:r>
        <w:rPr>
          <w:rFonts w:ascii="Times New Roman" w:cs="Times New Roman" w:hAnsi="Times New Roman"/>
        </w:rPr>
        <w:t xml:space="preserve"> BBM subsidi buat dijual lagi. Kalau ini </w:t>
      </w:r>
      <w:r>
        <w:rPr>
          <w:rFonts w:ascii="Times New Roman" w:cs="Times New Roman" w:hAnsi="Times New Roman"/>
        </w:rPr>
        <w:t>gak</w:t>
      </w:r>
      <w:r>
        <w:rPr>
          <w:rFonts w:ascii="Times New Roman" w:cs="Times New Roman" w:hAnsi="Times New Roman"/>
        </w:rPr>
        <w:t xml:space="preserve"> ditindak, yang rugi ya rakyat biasa. Pemerintah juga bisa </w:t>
      </w:r>
      <w:r>
        <w:rPr>
          <w:rFonts w:ascii="Times New Roman" w:cs="Times New Roman" w:hAnsi="Times New Roman"/>
        </w:rPr>
        <w:t>manfaatin</w:t>
      </w:r>
      <w:r>
        <w:rPr>
          <w:rFonts w:ascii="Times New Roman" w:cs="Times New Roman" w:hAnsi="Times New Roman"/>
        </w:rPr>
        <w:t xml:space="preserve"> teknologi, kayak aplikasi </w:t>
      </w:r>
      <w:r>
        <w:rPr>
          <w:rFonts w:ascii="Times New Roman" w:cs="Times New Roman" w:hAnsi="Times New Roman"/>
        </w:rPr>
        <w:t>MyPertamina</w:t>
      </w:r>
      <w:r>
        <w:rPr>
          <w:rFonts w:ascii="Times New Roman" w:cs="Times New Roman" w:hAnsi="Times New Roman"/>
        </w:rPr>
        <w:t xml:space="preserve">, tapi pastikan sistemnya </w:t>
      </w:r>
      <w:r>
        <w:rPr>
          <w:rFonts w:ascii="Times New Roman" w:cs="Times New Roman" w:hAnsi="Times New Roman"/>
        </w:rPr>
        <w:t>gak</w:t>
      </w:r>
      <w:r>
        <w:rPr>
          <w:rFonts w:ascii="Times New Roman" w:cs="Times New Roman" w:hAnsi="Times New Roman"/>
        </w:rPr>
        <w:t xml:space="preserve"> ribet dan bisa dipakai semua kalangan — terutama orang di daerah yang sinyalnya susah atau belum terbiasa pakai aplikasi.</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Untuk jangka panjang, pemerintah memang perlu </w:t>
      </w:r>
      <w:r>
        <w:rPr>
          <w:rFonts w:ascii="Times New Roman" w:cs="Times New Roman" w:hAnsi="Times New Roman"/>
        </w:rPr>
        <w:t>mikirin</w:t>
      </w:r>
      <w:r>
        <w:rPr>
          <w:rFonts w:ascii="Times New Roman" w:cs="Times New Roman" w:hAnsi="Times New Roman"/>
        </w:rPr>
        <w:t xml:space="preserve"> energi alternatif yang lebih ramah lingkungan. Tapi jangan langsung disuruh beralih kalau kondisi masyarakat belum siap. Transisi energi harus pelan-pelan dan tetap </w:t>
      </w:r>
      <w:r>
        <w:rPr>
          <w:rFonts w:ascii="Times New Roman" w:cs="Times New Roman" w:hAnsi="Times New Roman"/>
        </w:rPr>
        <w:t>mikirin</w:t>
      </w:r>
      <w:r>
        <w:rPr>
          <w:rFonts w:ascii="Times New Roman" w:cs="Times New Roman" w:hAnsi="Times New Roman"/>
        </w:rPr>
        <w:t xml:space="preserve"> rakyat kecil yang masih tergantung sama BBM bersubsidi. Kalau pemerintah ingin mengajak masyarakat beralih ke energi baru, maka perlu ada edukasi dan fasilitas pendukung yang memadai. Jangan sampai masyarakat kecil jadi korban dari kebijakan yang belum matang.</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Sebagai masyarakat, saya pribadi merasa kecewa dengan situasi ini. Seharusnya negara hadir buat menenangkan, bukan malah bikin rakyat bingung. Kelangkaan </w:t>
      </w:r>
      <w:r>
        <w:rPr>
          <w:rFonts w:ascii="Times New Roman" w:cs="Times New Roman" w:hAnsi="Times New Roman"/>
        </w:rPr>
        <w:t>Pertalite</w:t>
      </w:r>
      <w:r>
        <w:rPr>
          <w:rFonts w:ascii="Times New Roman" w:cs="Times New Roman" w:hAnsi="Times New Roman"/>
        </w:rPr>
        <w:t xml:space="preserve"> ini bukan Cuma soal bensin, tapi soal kepercayaan. Kalau pemerintah bisa cepat tanggap dan terbuka, masyarakat pasti juga bisa lebih tenang dan ikut kerja sama menjaga agar bahan bakar tetap digunakan dengan bijak.</w:t>
      </w:r>
    </w:p>
    <w:p>
      <w:pPr>
        <w:pStyle w:val="style0"/>
        <w:spacing w:lineRule="auto" w:line="360"/>
        <w:ind w:firstLine="720"/>
        <w:jc w:val="both"/>
        <w:rPr>
          <w:rFonts w:ascii="Times New Roman" w:cs="Times New Roman" w:hAnsi="Times New Roman"/>
        </w:rPr>
      </w:pPr>
      <w:r>
        <w:rPr>
          <w:rFonts w:ascii="Times New Roman" w:cs="Times New Roman" w:hAnsi="Times New Roman"/>
        </w:rPr>
        <w:t xml:space="preserve">Pada akhirnya, kelangkaan </w:t>
      </w:r>
      <w:r>
        <w:rPr>
          <w:rFonts w:ascii="Times New Roman" w:cs="Times New Roman" w:hAnsi="Times New Roman"/>
        </w:rPr>
        <w:t>Pertalite</w:t>
      </w:r>
      <w:r>
        <w:rPr>
          <w:rFonts w:ascii="Times New Roman" w:cs="Times New Roman" w:hAnsi="Times New Roman"/>
        </w:rPr>
        <w:t xml:space="preserve"> bukan hanya persoalan teknis, tapi juga cermin dari bagaimana negara mengelola kebutuhan dasar rakyatnya. Pemerintah perlu membangun sistem energi yang adil dan berkelanjutan agar masyarakat tidak lagi </w:t>
      </w:r>
      <w:r>
        <w:rPr>
          <w:rFonts w:ascii="Times New Roman" w:cs="Times New Roman" w:hAnsi="Times New Roman"/>
        </w:rPr>
        <w:t>was-was</w:t>
      </w:r>
      <w:r>
        <w:rPr>
          <w:rFonts w:ascii="Times New Roman" w:cs="Times New Roman" w:hAnsi="Times New Roman"/>
        </w:rPr>
        <w:t xml:space="preserve"> setiap kali isu BBM muncul. Saya berharap ke depan, kita semua bisa belajar dari masalah ini dan menjadi masyarakat yang lebih sadar akan pentingnya penggunaan energi secara bijak. Karena pada dasarnya, rakyat hanya ingin hidup tenang tanpa harus cemas setiap kali ingin mengisi bahan bakar untuk menjalani aktivitas sehari-hari.</w:t>
      </w:r>
    </w:p>
    <w:p>
      <w:pPr>
        <w:pStyle w:val="style0"/>
        <w:spacing w:lineRule="auto" w:line="360"/>
        <w:ind w:firstLine="720"/>
        <w:rPr>
          <w:rFonts w:ascii="Times New Roman" w:cs="Times New Roman" w:hAnsi="Times New Roman"/>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2020204"/>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ptos Display">
    <w:altName w:val="Aptos Display"/>
    <w:panose1 w:val="020b00040200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id-ID" w:bidi="ar-SA" w:eastAsia="id-ID"/>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Judul 1 KAR"/>
    <w:basedOn w:val="style65"/>
    <w:next w:val="style4097"/>
    <w:link w:val="style1"/>
    <w:uiPriority w:val="9"/>
    <w:rPr>
      <w:rFonts w:ascii="Aptos Display" w:cs="宋体" w:eastAsia="宋体" w:hAnsi="Aptos Display"/>
      <w:color w:val="0f4761"/>
      <w:sz w:val="40"/>
      <w:szCs w:val="40"/>
    </w:rPr>
  </w:style>
  <w:style w:type="character" w:customStyle="1" w:styleId="style4098">
    <w:name w:val="Judul 2 KAR"/>
    <w:basedOn w:val="style65"/>
    <w:next w:val="style4098"/>
    <w:link w:val="style2"/>
    <w:uiPriority w:val="9"/>
    <w:rPr>
      <w:rFonts w:ascii="Aptos Display" w:cs="宋体" w:eastAsia="宋体" w:hAnsi="Aptos Display"/>
      <w:color w:val="0f4761"/>
      <w:sz w:val="32"/>
      <w:szCs w:val="32"/>
    </w:rPr>
  </w:style>
  <w:style w:type="character" w:customStyle="1" w:styleId="style4099">
    <w:name w:val="Judul 3 KAR"/>
    <w:basedOn w:val="style65"/>
    <w:next w:val="style4099"/>
    <w:link w:val="style3"/>
    <w:uiPriority w:val="9"/>
    <w:rPr>
      <w:rFonts w:cs="宋体" w:eastAsia="宋体"/>
      <w:color w:val="0f4761"/>
      <w:sz w:val="28"/>
      <w:szCs w:val="28"/>
    </w:rPr>
  </w:style>
  <w:style w:type="character" w:customStyle="1" w:styleId="style4100">
    <w:name w:val="Judul 4 KAR"/>
    <w:basedOn w:val="style65"/>
    <w:next w:val="style4100"/>
    <w:link w:val="style4"/>
    <w:uiPriority w:val="9"/>
    <w:rPr>
      <w:rFonts w:cs="宋体" w:eastAsia="宋体"/>
      <w:i/>
      <w:iCs/>
      <w:color w:val="0f4761"/>
    </w:rPr>
  </w:style>
  <w:style w:type="character" w:customStyle="1" w:styleId="style4101">
    <w:name w:val="Judul 5 KAR"/>
    <w:basedOn w:val="style65"/>
    <w:next w:val="style4101"/>
    <w:link w:val="style5"/>
    <w:uiPriority w:val="9"/>
    <w:rPr>
      <w:rFonts w:cs="宋体" w:eastAsia="宋体"/>
      <w:color w:val="0f4761"/>
    </w:rPr>
  </w:style>
  <w:style w:type="character" w:customStyle="1" w:styleId="style4102">
    <w:name w:val="Judul 6 KAR"/>
    <w:basedOn w:val="style65"/>
    <w:next w:val="style4102"/>
    <w:link w:val="style6"/>
    <w:uiPriority w:val="9"/>
    <w:rPr>
      <w:rFonts w:cs="宋体" w:eastAsia="宋体"/>
      <w:i/>
      <w:iCs/>
      <w:color w:val="595959"/>
    </w:rPr>
  </w:style>
  <w:style w:type="character" w:customStyle="1" w:styleId="style4103">
    <w:name w:val="Judul 7 KAR"/>
    <w:basedOn w:val="style65"/>
    <w:next w:val="style4103"/>
    <w:link w:val="style7"/>
    <w:uiPriority w:val="9"/>
    <w:rPr>
      <w:rFonts w:cs="宋体" w:eastAsia="宋体"/>
      <w:color w:val="595959"/>
    </w:rPr>
  </w:style>
  <w:style w:type="character" w:customStyle="1" w:styleId="style4104">
    <w:name w:val="Judul 8 KAR"/>
    <w:basedOn w:val="style65"/>
    <w:next w:val="style4104"/>
    <w:link w:val="style8"/>
    <w:uiPriority w:val="9"/>
    <w:rPr>
      <w:rFonts w:cs="宋体" w:eastAsia="宋体"/>
      <w:i/>
      <w:iCs/>
      <w:color w:val="272727"/>
    </w:rPr>
  </w:style>
  <w:style w:type="character" w:customStyle="1" w:styleId="style4105">
    <w:name w:val="Judul 9 KAR"/>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Judul KAR"/>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judul K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Kutipan KAR"/>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Kutipan yang Sering KAR"/>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645</Words>
  <Pages>1</Pages>
  <Characters>3972</Characters>
  <Application>WPS Office</Application>
  <DocSecurity>0</DocSecurity>
  <Paragraphs>13</Paragraphs>
  <ScaleCrop>false</ScaleCrop>
  <LinksUpToDate>false</LinksUpToDate>
  <CharactersWithSpaces>4607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2025-11-08T04:11:00Z</dcterms:created>
  <dc:creator>wahyuni230305@gmail.com</dc:creator>
  <lastModifiedBy>SM-A135F</lastModifiedBy>
  <dcterms:modified xsi:type="dcterms:W3CDTF">2025-11-11T02:32:06Z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5617b43f17754c18adf0ff6dc0966048</vt:lpwstr>
  </property>
</Properties>
</file>