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87911" w14:textId="742ADC18" w:rsidR="00C0752D" w:rsidRDefault="003D066F" w:rsidP="006C5364">
      <w:pPr>
        <w:jc w:val="center"/>
        <w:rPr>
          <w:rFonts w:ascii="Times New Roman" w:eastAsia="標楷體" w:hAnsi="Times New Roman" w:cs="Times New Roman"/>
          <w:b/>
          <w:sz w:val="40"/>
          <w:szCs w:val="40"/>
        </w:rPr>
      </w:pPr>
      <w:r w:rsidRPr="00DD047B">
        <w:rPr>
          <w:rFonts w:ascii="Times New Roman" w:eastAsia="標楷體" w:hAnsi="Times New Roman" w:cs="Times New Roman"/>
          <w:b/>
          <w:sz w:val="40"/>
          <w:szCs w:val="40"/>
        </w:rPr>
        <w:t>2</w:t>
      </w:r>
      <w:r w:rsidR="00C93191">
        <w:rPr>
          <w:rFonts w:ascii="Times New Roman" w:eastAsia="標楷體" w:hAnsi="Times New Roman" w:cs="Times New Roman" w:hint="eastAsia"/>
          <w:b/>
          <w:sz w:val="40"/>
          <w:szCs w:val="40"/>
        </w:rPr>
        <w:t>02</w:t>
      </w:r>
      <w:r w:rsidR="00C45079">
        <w:rPr>
          <w:rFonts w:ascii="Times New Roman" w:eastAsia="標楷體" w:hAnsi="Times New Roman" w:cs="Times New Roman" w:hint="eastAsia"/>
          <w:b/>
          <w:sz w:val="40"/>
          <w:szCs w:val="40"/>
        </w:rPr>
        <w:t>2</w:t>
      </w:r>
      <w:r w:rsidR="00C93191">
        <w:rPr>
          <w:rFonts w:ascii="Times New Roman" w:eastAsia="標楷體" w:hAnsi="Times New Roman" w:cs="Times New Roman" w:hint="eastAsia"/>
          <w:b/>
          <w:sz w:val="40"/>
          <w:szCs w:val="40"/>
        </w:rPr>
        <w:t>創新應用專題</w:t>
      </w:r>
      <w:r w:rsidRPr="00DD047B">
        <w:rPr>
          <w:rFonts w:ascii="Times New Roman" w:eastAsia="標楷體" w:hAnsi="Times New Roman" w:cs="Times New Roman"/>
          <w:b/>
          <w:sz w:val="40"/>
          <w:szCs w:val="40"/>
        </w:rPr>
        <w:t>競賽</w:t>
      </w:r>
    </w:p>
    <w:p w14:paraId="408985CD" w14:textId="77777777" w:rsidR="00B62CF2" w:rsidRPr="00DD047B" w:rsidRDefault="00B62CF2" w:rsidP="00B62CF2">
      <w:pPr>
        <w:spacing w:line="320" w:lineRule="exact"/>
        <w:jc w:val="center"/>
        <w:rPr>
          <w:rFonts w:ascii="Times New Roman" w:eastAsia="標楷體" w:hAnsi="Times New Roman" w:cs="Times New Roman"/>
          <w:b/>
          <w:sz w:val="40"/>
          <w:szCs w:val="40"/>
        </w:rPr>
      </w:pPr>
    </w:p>
    <w:p w14:paraId="76DED06D" w14:textId="77777777" w:rsidR="003D066F" w:rsidRPr="00DD047B" w:rsidRDefault="003D066F" w:rsidP="003D066F">
      <w:pPr>
        <w:pStyle w:val="a3"/>
        <w:numPr>
          <w:ilvl w:val="0"/>
          <w:numId w:val="2"/>
        </w:numPr>
        <w:ind w:leftChars="0"/>
        <w:rPr>
          <w:rFonts w:ascii="Times New Roman" w:eastAsia="標楷體" w:hAnsi="Times New Roman" w:cs="Times New Roman"/>
          <w:b/>
          <w:szCs w:val="24"/>
        </w:rPr>
      </w:pPr>
      <w:r w:rsidRPr="00DD047B">
        <w:rPr>
          <w:rFonts w:ascii="Times New Roman" w:eastAsia="標楷體" w:hAnsi="Times New Roman" w:cs="Times New Roman"/>
          <w:b/>
          <w:szCs w:val="24"/>
        </w:rPr>
        <w:t>競賽緣起</w:t>
      </w:r>
    </w:p>
    <w:p w14:paraId="5CEEE653" w14:textId="77777777" w:rsidR="003D066F" w:rsidRPr="00DD047B" w:rsidRDefault="003D066F" w:rsidP="003D066F">
      <w:pPr>
        <w:pStyle w:val="a3"/>
        <w:ind w:leftChars="0" w:left="720"/>
        <w:rPr>
          <w:rFonts w:ascii="Times New Roman" w:eastAsia="標楷體" w:hAnsi="Times New Roman" w:cs="Times New Roman"/>
          <w:szCs w:val="24"/>
        </w:rPr>
      </w:pPr>
      <w:r w:rsidRPr="00DD047B">
        <w:rPr>
          <w:rFonts w:ascii="Times New Roman" w:eastAsia="標楷體" w:hAnsi="Times New Roman" w:cs="Times New Roman"/>
          <w:szCs w:val="24"/>
        </w:rPr>
        <w:t>為培養學生</w:t>
      </w:r>
      <w:r w:rsidR="00623A1D">
        <w:rPr>
          <w:rFonts w:ascii="Times New Roman" w:eastAsia="標楷體" w:hAnsi="Times New Roman" w:cs="Times New Roman" w:hint="eastAsia"/>
          <w:szCs w:val="24"/>
        </w:rPr>
        <w:t>科技智慧創新</w:t>
      </w:r>
      <w:r w:rsidRPr="00DD047B">
        <w:rPr>
          <w:rFonts w:ascii="Times New Roman" w:eastAsia="標楷體" w:hAnsi="Times New Roman" w:cs="Times New Roman"/>
          <w:szCs w:val="24"/>
        </w:rPr>
        <w:t>能力</w:t>
      </w:r>
      <w:r w:rsidR="00623A1D">
        <w:rPr>
          <w:rFonts w:ascii="Times New Roman" w:eastAsia="標楷體" w:hAnsi="Times New Roman" w:cs="Times New Roman" w:hint="eastAsia"/>
          <w:szCs w:val="24"/>
        </w:rPr>
        <w:t>，</w:t>
      </w:r>
      <w:r w:rsidRPr="00DD047B">
        <w:rPr>
          <w:rFonts w:ascii="Times New Roman" w:eastAsia="標楷體" w:hAnsi="Times New Roman" w:cs="Times New Roman"/>
          <w:szCs w:val="24"/>
        </w:rPr>
        <w:t>並提升</w:t>
      </w:r>
      <w:r w:rsidRPr="00DD047B">
        <w:rPr>
          <w:rFonts w:ascii="Times New Roman" w:eastAsia="標楷體" w:hAnsi="Times New Roman" w:cs="Times New Roman"/>
          <w:szCs w:val="24"/>
        </w:rPr>
        <w:t>App</w:t>
      </w:r>
      <w:r w:rsidR="00623A1D">
        <w:rPr>
          <w:rFonts w:ascii="Times New Roman" w:eastAsia="標楷體" w:hAnsi="Times New Roman" w:cs="Times New Roman" w:hint="eastAsia"/>
          <w:szCs w:val="24"/>
        </w:rPr>
        <w:t>、</w:t>
      </w:r>
      <w:r w:rsidR="00623A1D">
        <w:rPr>
          <w:rFonts w:ascii="Times New Roman" w:eastAsia="標楷體" w:hAnsi="Times New Roman" w:cs="Times New Roman" w:hint="eastAsia"/>
          <w:szCs w:val="24"/>
        </w:rPr>
        <w:t>AI</w:t>
      </w:r>
      <w:r w:rsidR="00623A1D">
        <w:rPr>
          <w:rFonts w:ascii="Times New Roman" w:eastAsia="標楷體" w:hAnsi="Times New Roman" w:cs="Times New Roman" w:hint="eastAsia"/>
          <w:szCs w:val="24"/>
        </w:rPr>
        <w:t>人工智慧，以及科技、創業</w:t>
      </w:r>
      <w:r w:rsidR="00623A1D">
        <w:rPr>
          <w:rFonts w:ascii="Times New Roman" w:eastAsia="標楷體" w:hAnsi="Times New Roman" w:cs="Times New Roman"/>
          <w:szCs w:val="24"/>
        </w:rPr>
        <w:t>相關課程的學習成效，</w:t>
      </w:r>
      <w:proofErr w:type="gramStart"/>
      <w:r w:rsidR="00623A1D">
        <w:rPr>
          <w:rFonts w:ascii="Times New Roman" w:eastAsia="標楷體" w:hAnsi="Times New Roman" w:cs="Times New Roman"/>
          <w:szCs w:val="24"/>
        </w:rPr>
        <w:t>結合跨域專題</w:t>
      </w:r>
      <w:proofErr w:type="gramEnd"/>
      <w:r w:rsidR="00623A1D">
        <w:rPr>
          <w:rFonts w:ascii="Times New Roman" w:eastAsia="標楷體" w:hAnsi="Times New Roman" w:cs="Times New Roman"/>
          <w:szCs w:val="24"/>
        </w:rPr>
        <w:t>製作以發現</w:t>
      </w:r>
      <w:r w:rsidR="00623A1D">
        <w:rPr>
          <w:rFonts w:ascii="Times New Roman" w:eastAsia="標楷體" w:hAnsi="Times New Roman" w:cs="Times New Roman" w:hint="eastAsia"/>
          <w:szCs w:val="24"/>
        </w:rPr>
        <w:t>並</w:t>
      </w:r>
      <w:r w:rsidRPr="00DD047B">
        <w:rPr>
          <w:rFonts w:ascii="Times New Roman" w:eastAsia="標楷體" w:hAnsi="Times New Roman" w:cs="Times New Roman"/>
          <w:szCs w:val="24"/>
        </w:rPr>
        <w:t>解決真實問題</w:t>
      </w:r>
      <w:r w:rsidR="00623A1D">
        <w:rPr>
          <w:rFonts w:ascii="Times New Roman" w:eastAsia="標楷體" w:hAnsi="Times New Roman" w:cs="Times New Roman" w:hint="eastAsia"/>
          <w:szCs w:val="24"/>
        </w:rPr>
        <w:t>。</w:t>
      </w:r>
      <w:r w:rsidRPr="00DD047B">
        <w:rPr>
          <w:rFonts w:ascii="Times New Roman" w:eastAsia="標楷體" w:hAnsi="Times New Roman" w:cs="Times New Roman"/>
          <w:szCs w:val="24"/>
        </w:rPr>
        <w:t>因此舉辦「</w:t>
      </w:r>
      <w:r w:rsidR="00623A1D" w:rsidRPr="00623A1D">
        <w:rPr>
          <w:rFonts w:ascii="Times New Roman" w:eastAsia="標楷體" w:hAnsi="Times New Roman" w:cs="Times New Roman" w:hint="eastAsia"/>
          <w:szCs w:val="24"/>
        </w:rPr>
        <w:t>逢甲大學創新應用專題競賽</w:t>
      </w:r>
      <w:r w:rsidRPr="00DD047B">
        <w:rPr>
          <w:rFonts w:ascii="Times New Roman" w:eastAsia="標楷體" w:hAnsi="Times New Roman" w:cs="Times New Roman"/>
          <w:szCs w:val="24"/>
        </w:rPr>
        <w:t>」，讓不同科系的學生能夠跨領域團隊合作，深化</w:t>
      </w:r>
      <w:r w:rsidR="00623A1D">
        <w:rPr>
          <w:rFonts w:ascii="Times New Roman" w:eastAsia="標楷體" w:hAnsi="Times New Roman" w:cs="Times New Roman" w:hint="eastAsia"/>
          <w:szCs w:val="24"/>
        </w:rPr>
        <w:t>程式與智慧科技</w:t>
      </w:r>
      <w:r w:rsidRPr="00DD047B">
        <w:rPr>
          <w:rFonts w:ascii="Times New Roman" w:eastAsia="標楷體" w:hAnsi="Times New Roman" w:cs="Times New Roman"/>
          <w:szCs w:val="24"/>
        </w:rPr>
        <w:t>的學習與應用。</w:t>
      </w:r>
    </w:p>
    <w:p w14:paraId="5406DA63" w14:textId="77777777" w:rsidR="00B8334C" w:rsidRPr="00623A1D" w:rsidRDefault="00B8334C" w:rsidP="003D066F">
      <w:pPr>
        <w:pStyle w:val="a3"/>
        <w:ind w:leftChars="0" w:left="720"/>
        <w:rPr>
          <w:rFonts w:ascii="Times New Roman" w:eastAsia="標楷體" w:hAnsi="Times New Roman" w:cs="Times New Roman"/>
          <w:szCs w:val="24"/>
        </w:rPr>
      </w:pPr>
    </w:p>
    <w:p w14:paraId="25F4F8CF" w14:textId="350C6C37" w:rsidR="003D066F" w:rsidRPr="00306161" w:rsidRDefault="003D066F" w:rsidP="00306161">
      <w:pPr>
        <w:pStyle w:val="a3"/>
        <w:numPr>
          <w:ilvl w:val="0"/>
          <w:numId w:val="2"/>
        </w:numPr>
        <w:ind w:leftChars="0"/>
        <w:rPr>
          <w:rFonts w:ascii="Times New Roman" w:eastAsia="標楷體" w:hAnsi="Times New Roman" w:cs="Times New Roman"/>
          <w:b/>
          <w:szCs w:val="24"/>
        </w:rPr>
      </w:pPr>
      <w:r w:rsidRPr="00DD047B">
        <w:rPr>
          <w:rFonts w:ascii="Times New Roman" w:eastAsia="標楷體" w:hAnsi="Times New Roman" w:cs="Times New Roman"/>
          <w:b/>
          <w:szCs w:val="24"/>
        </w:rPr>
        <w:t>參賽對象</w:t>
      </w:r>
    </w:p>
    <w:p w14:paraId="41F9E5CE" w14:textId="22305289" w:rsidR="00B8334C" w:rsidRDefault="00E27F69" w:rsidP="003D066F">
      <w:pPr>
        <w:pStyle w:val="a3"/>
        <w:ind w:leftChars="0" w:left="720"/>
        <w:rPr>
          <w:rFonts w:ascii="Times New Roman" w:eastAsia="標楷體" w:hAnsi="Times New Roman" w:cs="Times New Roman"/>
          <w:szCs w:val="24"/>
        </w:rPr>
      </w:pPr>
      <w:r>
        <w:rPr>
          <w:rFonts w:ascii="Times New Roman" w:eastAsia="標楷體" w:hAnsi="Times New Roman" w:cs="Times New Roman" w:hint="eastAsia"/>
          <w:szCs w:val="24"/>
        </w:rPr>
        <w:t>大</w:t>
      </w:r>
      <w:r w:rsidR="00083256">
        <w:rPr>
          <w:rFonts w:ascii="Times New Roman" w:eastAsia="標楷體" w:hAnsi="Times New Roman" w:cs="Times New Roman" w:hint="eastAsia"/>
          <w:szCs w:val="24"/>
        </w:rPr>
        <w:t>專</w:t>
      </w:r>
      <w:r>
        <w:rPr>
          <w:rFonts w:ascii="Times New Roman" w:eastAsia="標楷體" w:hAnsi="Times New Roman" w:cs="Times New Roman" w:hint="eastAsia"/>
          <w:szCs w:val="24"/>
        </w:rPr>
        <w:t>組：</w:t>
      </w:r>
      <w:r w:rsidR="00E95FD3" w:rsidRPr="00B63ADB">
        <w:rPr>
          <w:rFonts w:ascii="Times New Roman" w:eastAsia="標楷體" w:hAnsi="Times New Roman" w:cs="Times New Roman" w:hint="eastAsia"/>
          <w:szCs w:val="24"/>
        </w:rPr>
        <w:t>逢甲大學</w:t>
      </w:r>
      <w:r w:rsidR="003D066F" w:rsidRPr="00B63ADB">
        <w:rPr>
          <w:rFonts w:ascii="Times New Roman" w:eastAsia="標楷體" w:hAnsi="Times New Roman" w:cs="Times New Roman"/>
          <w:szCs w:val="24"/>
        </w:rPr>
        <w:t>在籍</w:t>
      </w:r>
      <w:r w:rsidR="009A15CE" w:rsidRPr="00B63ADB">
        <w:rPr>
          <w:rFonts w:ascii="Times New Roman" w:eastAsia="標楷體" w:hAnsi="Times New Roman" w:cs="Times New Roman" w:hint="eastAsia"/>
          <w:szCs w:val="24"/>
        </w:rPr>
        <w:t>學士班</w:t>
      </w:r>
      <w:r w:rsidR="003D066F" w:rsidRPr="00B63ADB">
        <w:rPr>
          <w:rFonts w:ascii="Times New Roman" w:eastAsia="標楷體" w:hAnsi="Times New Roman" w:cs="Times New Roman"/>
          <w:szCs w:val="24"/>
        </w:rPr>
        <w:t>學生</w:t>
      </w:r>
      <w:r w:rsidR="003D066F" w:rsidRPr="00DD047B">
        <w:rPr>
          <w:rFonts w:ascii="Times New Roman" w:eastAsia="標楷體" w:hAnsi="Times New Roman" w:cs="Times New Roman"/>
          <w:szCs w:val="24"/>
        </w:rPr>
        <w:t>(</w:t>
      </w:r>
      <w:r w:rsidR="003D066F" w:rsidRPr="00DD047B">
        <w:rPr>
          <w:rFonts w:ascii="Times New Roman" w:eastAsia="標楷體" w:hAnsi="Times New Roman" w:cs="Times New Roman"/>
          <w:szCs w:val="24"/>
        </w:rPr>
        <w:t>含應屆畢業生</w:t>
      </w:r>
      <w:r w:rsidR="003D066F" w:rsidRPr="00DD047B">
        <w:rPr>
          <w:rFonts w:ascii="Times New Roman" w:eastAsia="標楷體" w:hAnsi="Times New Roman" w:cs="Times New Roman"/>
          <w:szCs w:val="24"/>
        </w:rPr>
        <w:t>)</w:t>
      </w:r>
      <w:r w:rsidR="009E78E4" w:rsidRPr="009E78E4">
        <w:rPr>
          <w:rFonts w:ascii="Times New Roman" w:eastAsia="標楷體" w:hAnsi="Times New Roman" w:cs="Times New Roman" w:hint="eastAsia"/>
          <w:szCs w:val="24"/>
        </w:rPr>
        <w:t>。參賽團隊由</w:t>
      </w:r>
      <w:proofErr w:type="gramStart"/>
      <w:r w:rsidR="009E78E4" w:rsidRPr="009E78E4">
        <w:rPr>
          <w:rFonts w:ascii="Times New Roman" w:eastAsia="標楷體" w:hAnsi="Times New Roman" w:cs="Times New Roman" w:hint="eastAsia"/>
          <w:szCs w:val="24"/>
        </w:rPr>
        <w:t>不</w:t>
      </w:r>
      <w:proofErr w:type="gramEnd"/>
      <w:r w:rsidR="009E78E4" w:rsidRPr="009E78E4">
        <w:rPr>
          <w:rFonts w:ascii="Times New Roman" w:eastAsia="標楷體" w:hAnsi="Times New Roman" w:cs="Times New Roman" w:hint="eastAsia"/>
          <w:szCs w:val="24"/>
        </w:rPr>
        <w:t>同學系學生共同組成，將有額外加分。</w:t>
      </w:r>
    </w:p>
    <w:p w14:paraId="2AF1EA0D" w14:textId="77777777" w:rsidR="00E27F69" w:rsidRDefault="00E27F69" w:rsidP="003D066F">
      <w:pPr>
        <w:pStyle w:val="a3"/>
        <w:ind w:leftChars="0" w:left="720"/>
        <w:rPr>
          <w:rFonts w:ascii="Times New Roman" w:eastAsia="標楷體" w:hAnsi="Times New Roman" w:cs="Times New Roman"/>
          <w:szCs w:val="24"/>
        </w:rPr>
      </w:pPr>
      <w:r>
        <w:rPr>
          <w:rFonts w:ascii="Times New Roman" w:eastAsia="標楷體" w:hAnsi="Times New Roman" w:cs="Times New Roman" w:hint="eastAsia"/>
          <w:szCs w:val="24"/>
        </w:rPr>
        <w:t>K</w:t>
      </w:r>
      <w:r>
        <w:rPr>
          <w:rFonts w:ascii="Times New Roman" w:eastAsia="標楷體" w:hAnsi="Times New Roman" w:cs="Times New Roman"/>
          <w:szCs w:val="24"/>
        </w:rPr>
        <w:t>-12</w:t>
      </w:r>
      <w:r>
        <w:rPr>
          <w:rFonts w:ascii="Times New Roman" w:eastAsia="標楷體" w:hAnsi="Times New Roman" w:cs="Times New Roman" w:hint="eastAsia"/>
          <w:szCs w:val="24"/>
        </w:rPr>
        <w:t>組</w:t>
      </w:r>
      <w:r w:rsidR="00F8647C">
        <w:rPr>
          <w:rFonts w:ascii="Times New Roman" w:eastAsia="標楷體" w:hAnsi="Times New Roman" w:cs="Times New Roman" w:hint="eastAsia"/>
          <w:szCs w:val="24"/>
        </w:rPr>
        <w:t>(</w:t>
      </w:r>
      <w:r w:rsidR="00F8647C">
        <w:rPr>
          <w:rFonts w:ascii="Times New Roman" w:eastAsia="標楷體" w:hAnsi="Times New Roman" w:cs="Times New Roman" w:hint="eastAsia"/>
          <w:szCs w:val="24"/>
        </w:rPr>
        <w:t>試辦</w:t>
      </w:r>
      <w:r w:rsidR="00F8647C">
        <w:rPr>
          <w:rFonts w:ascii="Times New Roman" w:eastAsia="標楷體" w:hAnsi="Times New Roman" w:cs="Times New Roman" w:hint="eastAsia"/>
          <w:szCs w:val="24"/>
        </w:rPr>
        <w:t>)</w:t>
      </w:r>
      <w:r>
        <w:rPr>
          <w:rFonts w:ascii="Times New Roman" w:eastAsia="標楷體" w:hAnsi="Times New Roman" w:cs="Times New Roman" w:hint="eastAsia"/>
          <w:szCs w:val="24"/>
        </w:rPr>
        <w:t>：</w:t>
      </w:r>
      <w:r w:rsidR="00F8647C" w:rsidRPr="00DD047B">
        <w:rPr>
          <w:rFonts w:ascii="Times New Roman" w:eastAsia="標楷體" w:hAnsi="Times New Roman" w:cs="Times New Roman"/>
          <w:szCs w:val="24"/>
        </w:rPr>
        <w:t>所有逢甲大學</w:t>
      </w:r>
      <w:r w:rsidR="00DB3518">
        <w:rPr>
          <w:rFonts w:ascii="Times New Roman" w:eastAsia="標楷體" w:hAnsi="Times New Roman" w:cs="Times New Roman" w:hint="eastAsia"/>
          <w:szCs w:val="24"/>
        </w:rPr>
        <w:t>師生</w:t>
      </w:r>
      <w:r w:rsidR="00F8647C">
        <w:rPr>
          <w:rFonts w:ascii="Times New Roman" w:eastAsia="標楷體" w:hAnsi="Times New Roman" w:cs="Times New Roman" w:hint="eastAsia"/>
          <w:szCs w:val="24"/>
        </w:rPr>
        <w:t>團隊</w:t>
      </w:r>
      <w:r w:rsidR="00DB3518">
        <w:rPr>
          <w:rFonts w:ascii="Times New Roman" w:eastAsia="標楷體" w:hAnsi="Times New Roman" w:cs="Times New Roman" w:hint="eastAsia"/>
          <w:szCs w:val="24"/>
        </w:rPr>
        <w:t>所</w:t>
      </w:r>
      <w:r w:rsidR="00F8647C">
        <w:rPr>
          <w:rFonts w:ascii="Times New Roman" w:eastAsia="標楷體" w:hAnsi="Times New Roman" w:cs="Times New Roman" w:hint="eastAsia"/>
          <w:szCs w:val="24"/>
        </w:rPr>
        <w:t>輔導之</w:t>
      </w:r>
      <w:r w:rsidR="00365332">
        <w:rPr>
          <w:rFonts w:ascii="Times New Roman" w:eastAsia="標楷體" w:hAnsi="Times New Roman" w:cs="Times New Roman" w:hint="eastAsia"/>
          <w:szCs w:val="24"/>
        </w:rPr>
        <w:t>國</w:t>
      </w:r>
      <w:r w:rsidR="00F8647C">
        <w:rPr>
          <w:rFonts w:ascii="Times New Roman" w:eastAsia="標楷體" w:hAnsi="Times New Roman" w:cs="Times New Roman" w:hint="eastAsia"/>
          <w:szCs w:val="24"/>
        </w:rPr>
        <w:t>小</w:t>
      </w:r>
      <w:r w:rsidR="00365332">
        <w:rPr>
          <w:rFonts w:ascii="Times New Roman" w:eastAsia="標楷體" w:hAnsi="Times New Roman" w:cs="Times New Roman" w:hint="eastAsia"/>
          <w:szCs w:val="24"/>
        </w:rPr>
        <w:t>、國中與高中</w:t>
      </w:r>
      <w:r w:rsidR="00F8647C">
        <w:rPr>
          <w:rFonts w:ascii="Times New Roman" w:eastAsia="標楷體" w:hAnsi="Times New Roman" w:cs="Times New Roman" w:hint="eastAsia"/>
          <w:szCs w:val="24"/>
        </w:rPr>
        <w:t>學生。</w:t>
      </w:r>
    </w:p>
    <w:p w14:paraId="1DACC2E0" w14:textId="77777777" w:rsidR="00F8647C" w:rsidRPr="00DB3518" w:rsidRDefault="00F8647C" w:rsidP="003D066F">
      <w:pPr>
        <w:pStyle w:val="a3"/>
        <w:ind w:leftChars="0" w:left="720"/>
        <w:rPr>
          <w:rFonts w:ascii="Times New Roman" w:eastAsia="標楷體" w:hAnsi="Times New Roman" w:cs="Times New Roman"/>
          <w:szCs w:val="24"/>
        </w:rPr>
      </w:pPr>
    </w:p>
    <w:p w14:paraId="07BCD02A" w14:textId="77777777" w:rsidR="003D066F" w:rsidRPr="00DD047B" w:rsidRDefault="003D066F" w:rsidP="003D066F">
      <w:pPr>
        <w:pStyle w:val="a3"/>
        <w:numPr>
          <w:ilvl w:val="0"/>
          <w:numId w:val="2"/>
        </w:numPr>
        <w:ind w:leftChars="0"/>
        <w:rPr>
          <w:rFonts w:ascii="Times New Roman" w:eastAsia="標楷體" w:hAnsi="Times New Roman" w:cs="Times New Roman"/>
          <w:b/>
          <w:szCs w:val="24"/>
        </w:rPr>
      </w:pPr>
      <w:r w:rsidRPr="00DD047B">
        <w:rPr>
          <w:rFonts w:ascii="Times New Roman" w:eastAsia="標楷體" w:hAnsi="Times New Roman" w:cs="Times New Roman"/>
          <w:b/>
          <w:szCs w:val="24"/>
        </w:rPr>
        <w:t>作品繳交方式與時間</w:t>
      </w:r>
    </w:p>
    <w:p w14:paraId="718A84FD" w14:textId="243B82DC" w:rsidR="003D066F" w:rsidRPr="00314816" w:rsidRDefault="003D066F" w:rsidP="00D338AE">
      <w:pPr>
        <w:pStyle w:val="a3"/>
        <w:numPr>
          <w:ilvl w:val="0"/>
          <w:numId w:val="7"/>
        </w:numPr>
        <w:ind w:leftChars="0"/>
        <w:rPr>
          <w:rFonts w:ascii="Times New Roman" w:eastAsia="標楷體" w:hAnsi="Times New Roman" w:cs="Times New Roman"/>
          <w:szCs w:val="24"/>
        </w:rPr>
      </w:pPr>
      <w:r w:rsidRPr="00DD047B">
        <w:rPr>
          <w:rFonts w:ascii="Times New Roman" w:eastAsia="標楷體" w:hAnsi="Times New Roman" w:cs="Times New Roman"/>
          <w:szCs w:val="24"/>
        </w:rPr>
        <w:t>參賽報名表：即日起至</w:t>
      </w:r>
      <w:r w:rsidR="00083256" w:rsidRPr="00443197">
        <w:rPr>
          <w:rFonts w:ascii="Times New Roman" w:eastAsia="標楷體" w:hAnsi="Times New Roman" w:cs="Times New Roman" w:hint="eastAsia"/>
          <w:color w:val="FF0000"/>
          <w:szCs w:val="24"/>
        </w:rPr>
        <w:t>11</w:t>
      </w:r>
      <w:r w:rsidR="00412286" w:rsidRPr="00443197">
        <w:rPr>
          <w:rFonts w:ascii="Times New Roman" w:eastAsia="標楷體" w:hAnsi="Times New Roman" w:cs="Times New Roman" w:hint="eastAsia"/>
          <w:color w:val="FF0000"/>
          <w:szCs w:val="24"/>
        </w:rPr>
        <w:t>1</w:t>
      </w:r>
      <w:r w:rsidRPr="00443197">
        <w:rPr>
          <w:rFonts w:ascii="Times New Roman" w:eastAsia="標楷體" w:hAnsi="Times New Roman" w:cs="Times New Roman"/>
          <w:color w:val="FF0000"/>
          <w:szCs w:val="24"/>
        </w:rPr>
        <w:t>年</w:t>
      </w:r>
      <w:r w:rsidRPr="00443197">
        <w:rPr>
          <w:rFonts w:ascii="Times New Roman" w:eastAsia="標楷體" w:hAnsi="Times New Roman" w:cs="Times New Roman"/>
          <w:color w:val="FF0000"/>
          <w:szCs w:val="24"/>
        </w:rPr>
        <w:t>05</w:t>
      </w:r>
      <w:r w:rsidRPr="00443197">
        <w:rPr>
          <w:rFonts w:ascii="Times New Roman" w:eastAsia="標楷體" w:hAnsi="Times New Roman" w:cs="Times New Roman"/>
          <w:color w:val="FF0000"/>
          <w:szCs w:val="24"/>
        </w:rPr>
        <w:t>月</w:t>
      </w:r>
      <w:r w:rsidRPr="00443197">
        <w:rPr>
          <w:rFonts w:ascii="Times New Roman" w:eastAsia="標楷體" w:hAnsi="Times New Roman" w:cs="Times New Roman"/>
          <w:color w:val="FF0000"/>
          <w:szCs w:val="24"/>
        </w:rPr>
        <w:t>1</w:t>
      </w:r>
      <w:r w:rsidR="00443197" w:rsidRPr="00443197">
        <w:rPr>
          <w:rFonts w:ascii="Times New Roman" w:eastAsia="標楷體" w:hAnsi="Times New Roman" w:cs="Times New Roman" w:hint="eastAsia"/>
          <w:color w:val="FF0000"/>
          <w:szCs w:val="24"/>
        </w:rPr>
        <w:t>3</w:t>
      </w:r>
      <w:r w:rsidR="00AF3BD4" w:rsidRPr="00443197">
        <w:rPr>
          <w:rFonts w:ascii="Times New Roman" w:eastAsia="標楷體" w:hAnsi="Times New Roman" w:cs="Times New Roman"/>
          <w:color w:val="FF0000"/>
          <w:szCs w:val="24"/>
        </w:rPr>
        <w:t>日</w:t>
      </w:r>
      <w:r w:rsidR="00AF3BD4" w:rsidRPr="00DD047B">
        <w:rPr>
          <w:rFonts w:ascii="Times New Roman" w:eastAsia="標楷體" w:hAnsi="Times New Roman" w:cs="Times New Roman"/>
          <w:szCs w:val="24"/>
        </w:rPr>
        <w:t>止，</w:t>
      </w:r>
      <w:proofErr w:type="gramStart"/>
      <w:r w:rsidR="00AF3BD4" w:rsidRPr="00DD047B">
        <w:rPr>
          <w:rFonts w:ascii="Times New Roman" w:eastAsia="標楷體" w:hAnsi="Times New Roman" w:cs="Times New Roman"/>
          <w:szCs w:val="24"/>
        </w:rPr>
        <w:t>採</w:t>
      </w:r>
      <w:r w:rsidRPr="00DD047B">
        <w:rPr>
          <w:rFonts w:ascii="Times New Roman" w:eastAsia="標楷體" w:hAnsi="Times New Roman" w:cs="Times New Roman"/>
          <w:szCs w:val="24"/>
        </w:rPr>
        <w:t>線上</w:t>
      </w:r>
      <w:proofErr w:type="gramEnd"/>
      <w:r w:rsidRPr="00DD047B">
        <w:rPr>
          <w:rFonts w:ascii="Times New Roman" w:eastAsia="標楷體" w:hAnsi="Times New Roman" w:cs="Times New Roman"/>
          <w:szCs w:val="24"/>
        </w:rPr>
        <w:t>報名方式完成報名。</w:t>
      </w:r>
      <w:r w:rsidR="004F0DAB">
        <w:rPr>
          <w:rFonts w:ascii="Times New Roman" w:eastAsia="標楷體" w:hAnsi="Times New Roman" w:cs="Times New Roman"/>
          <w:szCs w:val="24"/>
        </w:rPr>
        <w:br/>
      </w:r>
      <w:proofErr w:type="gramStart"/>
      <w:r w:rsidR="00DC6D43" w:rsidRPr="001E7F06">
        <w:rPr>
          <w:rFonts w:ascii="Times New Roman" w:eastAsia="標楷體" w:hAnsi="Times New Roman" w:cs="Times New Roman" w:hint="eastAsia"/>
          <w:szCs w:val="24"/>
        </w:rPr>
        <w:t>線上報名</w:t>
      </w:r>
      <w:proofErr w:type="gramEnd"/>
      <w:r w:rsidR="00CC47BA" w:rsidRPr="001E7F06">
        <w:rPr>
          <w:rFonts w:ascii="Times New Roman" w:eastAsia="標楷體" w:hAnsi="Times New Roman" w:cs="Times New Roman" w:hint="eastAsia"/>
          <w:szCs w:val="24"/>
        </w:rPr>
        <w:t>網址</w:t>
      </w:r>
      <w:r w:rsidR="00DC6D43" w:rsidRPr="001E7F06">
        <w:rPr>
          <w:rFonts w:ascii="Times New Roman" w:eastAsia="標楷體" w:hAnsi="Times New Roman" w:cs="Times New Roman" w:hint="eastAsia"/>
          <w:szCs w:val="24"/>
        </w:rPr>
        <w:t>：</w:t>
      </w:r>
      <w:hyperlink r:id="rId8" w:history="1">
        <w:r w:rsidR="00D338AE" w:rsidRPr="00D338AE">
          <w:rPr>
            <w:rStyle w:val="a9"/>
            <w:rFonts w:ascii="Times New Roman" w:hAnsi="Times New Roman" w:cs="Times New Roman"/>
          </w:rPr>
          <w:t>https://reurl.cc/GoabKG</w:t>
        </w:r>
      </w:hyperlink>
    </w:p>
    <w:p w14:paraId="6A1CE4C7" w14:textId="057CD4FF" w:rsidR="00475028" w:rsidRPr="00DD047B" w:rsidRDefault="003D066F" w:rsidP="009D30D6">
      <w:pPr>
        <w:pStyle w:val="a3"/>
        <w:numPr>
          <w:ilvl w:val="0"/>
          <w:numId w:val="7"/>
        </w:numPr>
        <w:ind w:leftChars="0"/>
        <w:rPr>
          <w:rFonts w:ascii="Times New Roman" w:eastAsia="標楷體" w:hAnsi="Times New Roman" w:cs="Times New Roman"/>
          <w:szCs w:val="24"/>
        </w:rPr>
      </w:pPr>
      <w:r w:rsidRPr="00DD047B">
        <w:rPr>
          <w:rFonts w:ascii="Times New Roman" w:eastAsia="標楷體" w:hAnsi="Times New Roman" w:cs="Times New Roman"/>
          <w:szCs w:val="24"/>
        </w:rPr>
        <w:t>作品企劃書</w:t>
      </w:r>
      <w:r w:rsidRPr="00DD047B">
        <w:rPr>
          <w:rFonts w:ascii="Times New Roman" w:eastAsia="標楷體" w:hAnsi="Times New Roman" w:cs="Times New Roman"/>
          <w:szCs w:val="24"/>
        </w:rPr>
        <w:t>(</w:t>
      </w:r>
      <w:r w:rsidR="006C5364" w:rsidRPr="00DD047B">
        <w:rPr>
          <w:rFonts w:ascii="Times New Roman" w:eastAsia="標楷體" w:hAnsi="Times New Roman" w:cs="Times New Roman"/>
          <w:szCs w:val="24"/>
        </w:rPr>
        <w:t>格式如附件</w:t>
      </w:r>
      <w:r w:rsidR="004F0DAB">
        <w:rPr>
          <w:rFonts w:ascii="Times New Roman" w:eastAsia="標楷體" w:hAnsi="Times New Roman" w:cs="Times New Roman" w:hint="eastAsia"/>
          <w:szCs w:val="24"/>
        </w:rPr>
        <w:t>一</w:t>
      </w:r>
      <w:r w:rsidR="006C5364" w:rsidRPr="00DD047B">
        <w:rPr>
          <w:rFonts w:ascii="Times New Roman" w:eastAsia="標楷體" w:hAnsi="Times New Roman" w:cs="Times New Roman"/>
          <w:szCs w:val="24"/>
        </w:rPr>
        <w:t>，</w:t>
      </w:r>
      <w:r w:rsidRPr="00DD047B">
        <w:rPr>
          <w:rFonts w:ascii="Times New Roman" w:eastAsia="標楷體" w:hAnsi="Times New Roman" w:cs="Times New Roman"/>
          <w:szCs w:val="24"/>
        </w:rPr>
        <w:t>請轉成</w:t>
      </w:r>
      <w:r w:rsidRPr="00DD047B">
        <w:rPr>
          <w:rFonts w:ascii="Times New Roman" w:eastAsia="標楷體" w:hAnsi="Times New Roman" w:cs="Times New Roman"/>
          <w:szCs w:val="24"/>
        </w:rPr>
        <w:t>PDF</w:t>
      </w:r>
      <w:r w:rsidRPr="00DD047B">
        <w:rPr>
          <w:rFonts w:ascii="Times New Roman" w:eastAsia="標楷體" w:hAnsi="Times New Roman" w:cs="Times New Roman"/>
          <w:szCs w:val="24"/>
        </w:rPr>
        <w:t>檔</w:t>
      </w:r>
      <w:r w:rsidRPr="00DD047B">
        <w:rPr>
          <w:rFonts w:ascii="Times New Roman" w:eastAsia="標楷體" w:hAnsi="Times New Roman" w:cs="Times New Roman"/>
          <w:szCs w:val="24"/>
        </w:rPr>
        <w:t>)</w:t>
      </w:r>
      <w:r w:rsidRPr="00DD047B">
        <w:rPr>
          <w:rFonts w:ascii="Times New Roman" w:eastAsia="標楷體" w:hAnsi="Times New Roman" w:cs="Times New Roman"/>
          <w:szCs w:val="24"/>
        </w:rPr>
        <w:t>暨影片</w:t>
      </w:r>
      <w:r w:rsidR="006C5364" w:rsidRPr="00DD047B">
        <w:rPr>
          <w:rFonts w:ascii="Times New Roman" w:eastAsia="標楷體" w:hAnsi="Times New Roman" w:cs="Times New Roman"/>
          <w:szCs w:val="24"/>
        </w:rPr>
        <w:t>，</w:t>
      </w:r>
      <w:r w:rsidR="00083256" w:rsidRPr="00443197">
        <w:rPr>
          <w:rFonts w:ascii="Times New Roman" w:eastAsia="標楷體" w:hAnsi="Times New Roman" w:cs="Times New Roman" w:hint="eastAsia"/>
          <w:color w:val="FF0000"/>
          <w:szCs w:val="24"/>
        </w:rPr>
        <w:t>11</w:t>
      </w:r>
      <w:r w:rsidR="00E95FD3">
        <w:rPr>
          <w:rFonts w:ascii="Times New Roman" w:eastAsia="標楷體" w:hAnsi="Times New Roman" w:cs="Times New Roman" w:hint="eastAsia"/>
          <w:color w:val="FF0000"/>
          <w:szCs w:val="24"/>
        </w:rPr>
        <w:t>1</w:t>
      </w:r>
      <w:r w:rsidRPr="00443197">
        <w:rPr>
          <w:rFonts w:ascii="Times New Roman" w:eastAsia="標楷體" w:hAnsi="Times New Roman" w:cs="Times New Roman"/>
          <w:color w:val="FF0000"/>
          <w:szCs w:val="24"/>
        </w:rPr>
        <w:t>年</w:t>
      </w:r>
      <w:r w:rsidRPr="00443197">
        <w:rPr>
          <w:rFonts w:ascii="Times New Roman" w:eastAsia="標楷體" w:hAnsi="Times New Roman" w:cs="Times New Roman"/>
          <w:color w:val="FF0000"/>
          <w:szCs w:val="24"/>
        </w:rPr>
        <w:t>05</w:t>
      </w:r>
      <w:r w:rsidRPr="00443197">
        <w:rPr>
          <w:rFonts w:ascii="Times New Roman" w:eastAsia="標楷體" w:hAnsi="Times New Roman" w:cs="Times New Roman"/>
          <w:color w:val="FF0000"/>
          <w:szCs w:val="24"/>
        </w:rPr>
        <w:t>月</w:t>
      </w:r>
      <w:r w:rsidRPr="00443197">
        <w:rPr>
          <w:rFonts w:ascii="Times New Roman" w:eastAsia="標楷體" w:hAnsi="Times New Roman" w:cs="Times New Roman"/>
          <w:color w:val="FF0000"/>
          <w:szCs w:val="24"/>
        </w:rPr>
        <w:t>1</w:t>
      </w:r>
      <w:r w:rsidR="00443197" w:rsidRPr="00443197">
        <w:rPr>
          <w:rFonts w:ascii="Times New Roman" w:eastAsia="標楷體" w:hAnsi="Times New Roman" w:cs="Times New Roman" w:hint="eastAsia"/>
          <w:color w:val="FF0000"/>
          <w:szCs w:val="24"/>
        </w:rPr>
        <w:t>3</w:t>
      </w:r>
      <w:r w:rsidRPr="00443197">
        <w:rPr>
          <w:rFonts w:ascii="Times New Roman" w:eastAsia="標楷體" w:hAnsi="Times New Roman" w:cs="Times New Roman"/>
          <w:color w:val="FF0000"/>
          <w:szCs w:val="24"/>
        </w:rPr>
        <w:t>日</w:t>
      </w:r>
      <w:r w:rsidR="00E97716" w:rsidRPr="00E97716">
        <w:rPr>
          <w:rFonts w:ascii="Times New Roman" w:eastAsia="標楷體" w:hAnsi="Times New Roman" w:cs="Times New Roman" w:hint="eastAsia"/>
          <w:szCs w:val="24"/>
        </w:rPr>
        <w:t>止。</w:t>
      </w:r>
    </w:p>
    <w:p w14:paraId="7181A4B2" w14:textId="3C49E593" w:rsidR="003D066F" w:rsidRDefault="0055488F" w:rsidP="0055488F">
      <w:pPr>
        <w:pStyle w:val="a3"/>
        <w:numPr>
          <w:ilvl w:val="0"/>
          <w:numId w:val="7"/>
        </w:numPr>
        <w:ind w:leftChars="0"/>
        <w:rPr>
          <w:rFonts w:ascii="Times New Roman" w:eastAsia="標楷體" w:hAnsi="Times New Roman" w:cs="Times New Roman"/>
          <w:szCs w:val="24"/>
        </w:rPr>
      </w:pPr>
      <w:r w:rsidRPr="0055488F">
        <w:rPr>
          <w:rFonts w:ascii="Times New Roman" w:eastAsia="標楷體" w:hAnsi="Times New Roman" w:cs="Times New Roman" w:hint="eastAsia"/>
          <w:szCs w:val="24"/>
        </w:rPr>
        <w:t>3.</w:t>
      </w:r>
      <w:r w:rsidRPr="0055488F">
        <w:rPr>
          <w:rFonts w:ascii="Times New Roman" w:eastAsia="標楷體" w:hAnsi="Times New Roman" w:cs="Times New Roman" w:hint="eastAsia"/>
          <w:szCs w:val="24"/>
        </w:rPr>
        <w:t>若報名上傳作品有問題時，請將作品</w:t>
      </w:r>
      <w:r w:rsidRPr="0055488F">
        <w:rPr>
          <w:rFonts w:ascii="Times New Roman" w:eastAsia="標楷體" w:hAnsi="Times New Roman" w:cs="Times New Roman" w:hint="eastAsia"/>
          <w:szCs w:val="24"/>
        </w:rPr>
        <w:t>E-MAIL</w:t>
      </w:r>
      <w:r w:rsidRPr="0055488F">
        <w:rPr>
          <w:rFonts w:ascii="Times New Roman" w:eastAsia="標楷體" w:hAnsi="Times New Roman" w:cs="Times New Roman" w:hint="eastAsia"/>
          <w:szCs w:val="24"/>
        </w:rPr>
        <w:t>繳交寄至官方信箱</w:t>
      </w:r>
      <w:r w:rsidR="00E97716" w:rsidRPr="001E7F06">
        <w:rPr>
          <w:rFonts w:ascii="Times New Roman" w:eastAsia="標楷體" w:hAnsi="Times New Roman" w:cs="Times New Roman" w:hint="eastAsia"/>
          <w:szCs w:val="24"/>
        </w:rPr>
        <w:t>：</w:t>
      </w:r>
      <w:hyperlink r:id="rId9" w:history="1">
        <w:r w:rsidR="00E97716" w:rsidRPr="001E7F06">
          <w:rPr>
            <w:rStyle w:val="a9"/>
            <w:rFonts w:ascii="Times New Roman" w:eastAsia="標楷體" w:hAnsi="Times New Roman" w:cs="Times New Roman"/>
            <w:szCs w:val="24"/>
          </w:rPr>
          <w:t>9appcase@gmail.com</w:t>
        </w:r>
      </w:hyperlink>
      <w:r w:rsidR="003D066F" w:rsidRPr="001E7F06">
        <w:rPr>
          <w:rFonts w:ascii="Times New Roman" w:eastAsia="標楷體" w:hAnsi="Times New Roman" w:cs="Times New Roman"/>
          <w:szCs w:val="24"/>
        </w:rPr>
        <w:t>。</w:t>
      </w:r>
    </w:p>
    <w:p w14:paraId="15982AEA" w14:textId="77777777" w:rsidR="00B8334C" w:rsidRPr="004F0DAB" w:rsidRDefault="00B8334C" w:rsidP="004F0DAB">
      <w:pPr>
        <w:pStyle w:val="a3"/>
        <w:ind w:leftChars="0" w:left="1080"/>
        <w:rPr>
          <w:rFonts w:ascii="Times New Roman" w:eastAsia="標楷體" w:hAnsi="Times New Roman" w:cs="Times New Roman"/>
          <w:szCs w:val="24"/>
        </w:rPr>
      </w:pPr>
    </w:p>
    <w:p w14:paraId="09B31C5E" w14:textId="77777777" w:rsidR="003D066F" w:rsidRPr="00DD047B" w:rsidRDefault="003D066F" w:rsidP="003D066F">
      <w:pPr>
        <w:pStyle w:val="a3"/>
        <w:numPr>
          <w:ilvl w:val="0"/>
          <w:numId w:val="2"/>
        </w:numPr>
        <w:ind w:leftChars="0"/>
        <w:rPr>
          <w:rFonts w:ascii="Times New Roman" w:eastAsia="標楷體" w:hAnsi="Times New Roman" w:cs="Times New Roman"/>
          <w:b/>
          <w:szCs w:val="24"/>
        </w:rPr>
      </w:pPr>
      <w:r w:rsidRPr="00DD047B">
        <w:rPr>
          <w:rFonts w:ascii="Times New Roman" w:eastAsia="標楷體" w:hAnsi="Times New Roman" w:cs="Times New Roman"/>
          <w:b/>
          <w:szCs w:val="24"/>
        </w:rPr>
        <w:t>競賽說明</w:t>
      </w:r>
    </w:p>
    <w:p w14:paraId="3753EEF5" w14:textId="08FADD04" w:rsidR="003D066F" w:rsidRDefault="00083256" w:rsidP="00DD60C7">
      <w:pPr>
        <w:pStyle w:val="a3"/>
        <w:numPr>
          <w:ilvl w:val="0"/>
          <w:numId w:val="10"/>
        </w:numPr>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大專組</w:t>
      </w:r>
      <w:r w:rsidR="007A463A" w:rsidRPr="007A463A">
        <w:rPr>
          <w:rFonts w:ascii="Times New Roman" w:eastAsia="標楷體" w:hAnsi="Times New Roman" w:cs="Times New Roman" w:hint="eastAsia"/>
          <w:szCs w:val="24"/>
        </w:rPr>
        <w:t>對象限</w:t>
      </w:r>
      <w:r w:rsidR="00E95FD3">
        <w:rPr>
          <w:rFonts w:ascii="Times New Roman" w:eastAsia="標楷體" w:hAnsi="Times New Roman" w:cs="Times New Roman" w:hint="eastAsia"/>
          <w:szCs w:val="24"/>
        </w:rPr>
        <w:t>本校</w:t>
      </w:r>
      <w:r w:rsidR="007A463A" w:rsidRPr="007A463A">
        <w:rPr>
          <w:rFonts w:ascii="Times New Roman" w:eastAsia="標楷體" w:hAnsi="Times New Roman" w:cs="Times New Roman" w:hint="eastAsia"/>
          <w:szCs w:val="24"/>
        </w:rPr>
        <w:t>學生，團隊以</w:t>
      </w:r>
      <w:r>
        <w:rPr>
          <w:rFonts w:ascii="Times New Roman" w:eastAsia="標楷體" w:hAnsi="Times New Roman" w:cs="Times New Roman" w:hint="eastAsia"/>
          <w:szCs w:val="24"/>
        </w:rPr>
        <w:t>2~5</w:t>
      </w:r>
      <w:r w:rsidR="007A463A" w:rsidRPr="007A463A">
        <w:rPr>
          <w:rFonts w:ascii="Times New Roman" w:eastAsia="標楷體" w:hAnsi="Times New Roman" w:cs="Times New Roman" w:hint="eastAsia"/>
          <w:szCs w:val="24"/>
        </w:rPr>
        <w:t>名成員為限，</w:t>
      </w:r>
      <w:r w:rsidR="00443197" w:rsidRPr="00443197">
        <w:rPr>
          <w:rFonts w:ascii="Times New Roman" w:eastAsia="標楷體" w:hAnsi="Times New Roman" w:cs="Times New Roman" w:hint="eastAsia"/>
          <w:color w:val="FF0000"/>
          <w:szCs w:val="24"/>
        </w:rPr>
        <w:t>鼓勵</w:t>
      </w:r>
      <w:proofErr w:type="gramStart"/>
      <w:r w:rsidR="007A463A" w:rsidRPr="00443197">
        <w:rPr>
          <w:rFonts w:ascii="Times New Roman" w:eastAsia="標楷體" w:hAnsi="Times New Roman" w:cs="Times New Roman" w:hint="eastAsia"/>
          <w:color w:val="FF0000"/>
          <w:szCs w:val="24"/>
        </w:rPr>
        <w:t>不</w:t>
      </w:r>
      <w:proofErr w:type="gramEnd"/>
      <w:r w:rsidR="007A463A" w:rsidRPr="00443197">
        <w:rPr>
          <w:rFonts w:ascii="Times New Roman" w:eastAsia="標楷體" w:hAnsi="Times New Roman" w:cs="Times New Roman" w:hint="eastAsia"/>
          <w:color w:val="FF0000"/>
          <w:szCs w:val="24"/>
        </w:rPr>
        <w:t>同學系的學生</w:t>
      </w:r>
      <w:r w:rsidR="00443197" w:rsidRPr="00443197">
        <w:rPr>
          <w:rFonts w:ascii="Times New Roman" w:eastAsia="標楷體" w:hAnsi="Times New Roman" w:cs="Times New Roman" w:hint="eastAsia"/>
          <w:color w:val="FF0000"/>
          <w:szCs w:val="24"/>
        </w:rPr>
        <w:t>組隊參加</w:t>
      </w:r>
      <w:r w:rsidR="007A463A" w:rsidRPr="007A463A">
        <w:rPr>
          <w:rFonts w:ascii="Times New Roman" w:eastAsia="標楷體" w:hAnsi="Times New Roman" w:cs="Times New Roman" w:hint="eastAsia"/>
          <w:szCs w:val="24"/>
        </w:rPr>
        <w:t>。參賽隊伍隊並可增列指導老師，惟最多</w:t>
      </w:r>
      <w:r w:rsidR="007A463A" w:rsidRPr="007A463A">
        <w:rPr>
          <w:rFonts w:ascii="Times New Roman" w:eastAsia="標楷體" w:hAnsi="Times New Roman" w:cs="Times New Roman" w:hint="eastAsia"/>
          <w:szCs w:val="24"/>
        </w:rPr>
        <w:t>2</w:t>
      </w:r>
      <w:r w:rsidR="007A463A" w:rsidRPr="007A463A">
        <w:rPr>
          <w:rFonts w:ascii="Times New Roman" w:eastAsia="標楷體" w:hAnsi="Times New Roman" w:cs="Times New Roman" w:hint="eastAsia"/>
          <w:szCs w:val="24"/>
        </w:rPr>
        <w:t>名。</w:t>
      </w:r>
      <w:r w:rsidR="003D066F" w:rsidRPr="00DD047B">
        <w:rPr>
          <w:rFonts w:ascii="Times New Roman" w:eastAsia="標楷體" w:hAnsi="Times New Roman" w:cs="Times New Roman"/>
          <w:szCs w:val="24"/>
        </w:rPr>
        <w:t>每隊需設隊長</w:t>
      </w:r>
      <w:r w:rsidR="003D066F" w:rsidRPr="00DD047B">
        <w:rPr>
          <w:rFonts w:ascii="Times New Roman" w:eastAsia="標楷體" w:hAnsi="Times New Roman" w:cs="Times New Roman"/>
          <w:szCs w:val="24"/>
        </w:rPr>
        <w:t xml:space="preserve"> 1 </w:t>
      </w:r>
      <w:r w:rsidR="003D066F" w:rsidRPr="00DD047B">
        <w:rPr>
          <w:rFonts w:ascii="Times New Roman" w:eastAsia="標楷體" w:hAnsi="Times New Roman" w:cs="Times New Roman"/>
          <w:szCs w:val="24"/>
        </w:rPr>
        <w:t>人，擔任活動聯繫窗口代表人。</w:t>
      </w:r>
    </w:p>
    <w:p w14:paraId="2A02F84F" w14:textId="3E532D67" w:rsidR="00CB1004" w:rsidRDefault="00CB1004" w:rsidP="00DD60C7">
      <w:pPr>
        <w:pStyle w:val="a3"/>
        <w:numPr>
          <w:ilvl w:val="0"/>
          <w:numId w:val="10"/>
        </w:numPr>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K</w:t>
      </w:r>
      <w:r>
        <w:rPr>
          <w:rFonts w:ascii="Times New Roman" w:eastAsia="標楷體" w:hAnsi="Times New Roman" w:cs="Times New Roman"/>
          <w:szCs w:val="24"/>
        </w:rPr>
        <w:t>-12</w:t>
      </w:r>
      <w:r>
        <w:rPr>
          <w:rFonts w:ascii="Times New Roman" w:eastAsia="標楷體" w:hAnsi="Times New Roman" w:cs="Times New Roman" w:hint="eastAsia"/>
          <w:szCs w:val="24"/>
        </w:rPr>
        <w:t>組</w:t>
      </w:r>
      <w:r w:rsidRPr="007A463A">
        <w:rPr>
          <w:rFonts w:ascii="Times New Roman" w:eastAsia="標楷體" w:hAnsi="Times New Roman" w:cs="Times New Roman" w:hint="eastAsia"/>
          <w:szCs w:val="24"/>
        </w:rPr>
        <w:t>對象限</w:t>
      </w:r>
      <w:r w:rsidR="00443197" w:rsidRPr="00443197">
        <w:rPr>
          <w:rFonts w:ascii="Times New Roman" w:eastAsia="標楷體" w:hAnsi="Times New Roman" w:cs="Times New Roman" w:hint="eastAsia"/>
          <w:color w:val="FF0000"/>
          <w:szCs w:val="24"/>
        </w:rPr>
        <w:t>逢甲大學</w:t>
      </w:r>
      <w:r>
        <w:rPr>
          <w:rFonts w:ascii="Times New Roman" w:eastAsia="標楷體" w:hAnsi="Times New Roman" w:cs="Times New Roman" w:hint="eastAsia"/>
          <w:szCs w:val="24"/>
        </w:rPr>
        <w:t>相關團隊輔導之中、小學生，</w:t>
      </w:r>
      <w:r w:rsidRPr="007A463A">
        <w:rPr>
          <w:rFonts w:ascii="Times New Roman" w:eastAsia="標楷體" w:hAnsi="Times New Roman" w:cs="Times New Roman" w:hint="eastAsia"/>
          <w:szCs w:val="24"/>
        </w:rPr>
        <w:t>團隊以</w:t>
      </w:r>
      <w:r>
        <w:rPr>
          <w:rFonts w:ascii="Times New Roman" w:eastAsia="標楷體" w:hAnsi="Times New Roman" w:cs="Times New Roman" w:hint="eastAsia"/>
          <w:szCs w:val="24"/>
        </w:rPr>
        <w:t>2~5</w:t>
      </w:r>
      <w:r w:rsidRPr="007A463A">
        <w:rPr>
          <w:rFonts w:ascii="Times New Roman" w:eastAsia="標楷體" w:hAnsi="Times New Roman" w:cs="Times New Roman" w:hint="eastAsia"/>
          <w:szCs w:val="24"/>
        </w:rPr>
        <w:t>名成員為限。參賽隊伍隊</w:t>
      </w:r>
      <w:r w:rsidR="007B1FB6">
        <w:rPr>
          <w:rFonts w:ascii="Times New Roman" w:eastAsia="標楷體" w:hAnsi="Times New Roman" w:cs="Times New Roman" w:hint="eastAsia"/>
          <w:szCs w:val="24"/>
        </w:rPr>
        <w:t>需</w:t>
      </w:r>
      <w:r w:rsidRPr="007A463A">
        <w:rPr>
          <w:rFonts w:ascii="Times New Roman" w:eastAsia="標楷體" w:hAnsi="Times New Roman" w:cs="Times New Roman" w:hint="eastAsia"/>
          <w:szCs w:val="24"/>
        </w:rPr>
        <w:t>增列指導老師，惟最多</w:t>
      </w:r>
      <w:r w:rsidRPr="007A463A">
        <w:rPr>
          <w:rFonts w:ascii="Times New Roman" w:eastAsia="標楷體" w:hAnsi="Times New Roman" w:cs="Times New Roman" w:hint="eastAsia"/>
          <w:szCs w:val="24"/>
        </w:rPr>
        <w:t>2</w:t>
      </w:r>
      <w:r w:rsidRPr="007A463A">
        <w:rPr>
          <w:rFonts w:ascii="Times New Roman" w:eastAsia="標楷體" w:hAnsi="Times New Roman" w:cs="Times New Roman" w:hint="eastAsia"/>
          <w:szCs w:val="24"/>
        </w:rPr>
        <w:t>名。指導老師</w:t>
      </w:r>
      <w:r w:rsidRPr="00DD047B">
        <w:rPr>
          <w:rFonts w:ascii="Times New Roman" w:eastAsia="標楷體" w:hAnsi="Times New Roman" w:cs="Times New Roman"/>
          <w:szCs w:val="24"/>
        </w:rPr>
        <w:t>擔任活動聯繫窗口代表人。</w:t>
      </w:r>
    </w:p>
    <w:p w14:paraId="4EFCB73B" w14:textId="77777777" w:rsidR="003B37BC" w:rsidRPr="00827467" w:rsidRDefault="003B37BC" w:rsidP="00DD60C7">
      <w:pPr>
        <w:pStyle w:val="a3"/>
        <w:numPr>
          <w:ilvl w:val="0"/>
          <w:numId w:val="10"/>
        </w:numPr>
        <w:ind w:leftChars="0"/>
        <w:jc w:val="both"/>
        <w:rPr>
          <w:rFonts w:ascii="Times New Roman" w:eastAsia="標楷體" w:hAnsi="Times New Roman" w:cs="Times New Roman"/>
          <w:color w:val="FF0000"/>
          <w:szCs w:val="24"/>
        </w:rPr>
      </w:pPr>
      <w:r w:rsidRPr="0094245D">
        <w:rPr>
          <w:rFonts w:ascii="Times New Roman" w:eastAsia="標楷體" w:hAnsi="Times New Roman" w:cs="Times New Roman" w:hint="eastAsia"/>
          <w:szCs w:val="24"/>
        </w:rPr>
        <w:t>本競賽以</w:t>
      </w:r>
      <w:r w:rsidR="00827467" w:rsidRPr="0094245D">
        <w:rPr>
          <w:rFonts w:ascii="Times New Roman" w:eastAsia="標楷體" w:hAnsi="Times New Roman" w:cs="Times New Roman" w:hint="eastAsia"/>
          <w:szCs w:val="24"/>
        </w:rPr>
        <w:t>「</w:t>
      </w:r>
      <w:r w:rsidRPr="0094245D">
        <w:rPr>
          <w:rFonts w:ascii="Times New Roman" w:eastAsia="標楷體" w:hAnsi="Times New Roman" w:cs="Times New Roman" w:hint="eastAsia"/>
          <w:szCs w:val="24"/>
        </w:rPr>
        <w:t>提出智慧創新構想</w:t>
      </w:r>
      <w:r w:rsidR="00827467" w:rsidRPr="0094245D">
        <w:rPr>
          <w:rFonts w:ascii="Times New Roman" w:eastAsia="標楷體" w:hAnsi="Times New Roman" w:cs="Times New Roman" w:hint="eastAsia"/>
          <w:szCs w:val="24"/>
        </w:rPr>
        <w:t>」</w:t>
      </w:r>
      <w:r w:rsidRPr="0094245D">
        <w:rPr>
          <w:rFonts w:ascii="Times New Roman" w:eastAsia="標楷體" w:hAnsi="Times New Roman" w:cs="Times New Roman" w:hint="eastAsia"/>
          <w:szCs w:val="24"/>
        </w:rPr>
        <w:t>為主，可利用影片、圖片或</w:t>
      </w:r>
      <w:r w:rsidRPr="0094245D">
        <w:rPr>
          <w:rFonts w:ascii="Times New Roman" w:eastAsia="標楷體" w:hAnsi="Times New Roman" w:cs="Times New Roman" w:hint="eastAsia"/>
          <w:szCs w:val="24"/>
        </w:rPr>
        <w:t>A</w:t>
      </w:r>
      <w:r w:rsidRPr="0094245D">
        <w:rPr>
          <w:rFonts w:ascii="Times New Roman" w:eastAsia="標楷體" w:hAnsi="Times New Roman" w:cs="Times New Roman"/>
          <w:szCs w:val="24"/>
        </w:rPr>
        <w:t>pp</w:t>
      </w:r>
      <w:r w:rsidRPr="0094245D">
        <w:rPr>
          <w:rFonts w:ascii="Times New Roman" w:eastAsia="標楷體" w:hAnsi="Times New Roman" w:cs="Times New Roman" w:hint="eastAsia"/>
          <w:szCs w:val="24"/>
        </w:rPr>
        <w:t>呈現作品的設計理念</w:t>
      </w:r>
      <w:r w:rsidR="00827467" w:rsidRPr="0094245D">
        <w:rPr>
          <w:rFonts w:ascii="Times New Roman" w:eastAsia="標楷體" w:hAnsi="Times New Roman" w:cs="Times New Roman" w:hint="eastAsia"/>
          <w:szCs w:val="24"/>
        </w:rPr>
        <w:t>與原</w:t>
      </w:r>
      <w:r w:rsidRPr="0094245D">
        <w:rPr>
          <w:rFonts w:ascii="Times New Roman" w:eastAsia="標楷體" w:hAnsi="Times New Roman" w:cs="Times New Roman" w:hint="eastAsia"/>
          <w:szCs w:val="24"/>
        </w:rPr>
        <w:t>形</w:t>
      </w:r>
      <w:r w:rsidR="00827467" w:rsidRPr="0094245D">
        <w:rPr>
          <w:rFonts w:ascii="Times New Roman" w:eastAsia="標楷體" w:hAnsi="Times New Roman" w:cs="Times New Roman" w:hint="eastAsia"/>
          <w:szCs w:val="24"/>
        </w:rPr>
        <w:t>；並不需要繳交實作作</w:t>
      </w:r>
      <w:r w:rsidR="00827467" w:rsidRPr="00CC47BA">
        <w:rPr>
          <w:rFonts w:ascii="Times New Roman" w:eastAsia="標楷體" w:hAnsi="Times New Roman" w:cs="Times New Roman" w:hint="eastAsia"/>
          <w:szCs w:val="24"/>
        </w:rPr>
        <w:t>品。</w:t>
      </w:r>
      <w:proofErr w:type="gramStart"/>
      <w:r w:rsidR="00827467" w:rsidRPr="00CC47BA">
        <w:rPr>
          <w:rFonts w:ascii="Times New Roman" w:eastAsia="標楷體" w:hAnsi="Times New Roman" w:cs="Times New Roman" w:hint="eastAsia"/>
          <w:szCs w:val="24"/>
        </w:rPr>
        <w:t>惟</w:t>
      </w:r>
      <w:proofErr w:type="gramEnd"/>
      <w:r w:rsidR="007B1FB6" w:rsidRPr="00CC47BA">
        <w:rPr>
          <w:rFonts w:ascii="Times New Roman" w:eastAsia="標楷體" w:hAnsi="Times New Roman" w:cs="Times New Roman" w:hint="eastAsia"/>
          <w:szCs w:val="24"/>
        </w:rPr>
        <w:t>完成</w:t>
      </w:r>
      <w:r w:rsidR="00827467" w:rsidRPr="00CC47BA">
        <w:rPr>
          <w:rFonts w:ascii="Times New Roman" w:eastAsia="標楷體" w:hAnsi="Times New Roman" w:cs="Times New Roman" w:hint="eastAsia"/>
          <w:szCs w:val="24"/>
        </w:rPr>
        <w:t>實作作品的組別將有額外的加分。</w:t>
      </w:r>
    </w:p>
    <w:p w14:paraId="500E25AE" w14:textId="77777777" w:rsidR="003D066F" w:rsidRPr="00DD047B" w:rsidRDefault="003D066F" w:rsidP="00DD60C7">
      <w:pPr>
        <w:pStyle w:val="a3"/>
        <w:numPr>
          <w:ilvl w:val="0"/>
          <w:numId w:val="10"/>
        </w:numPr>
        <w:ind w:leftChars="0"/>
        <w:jc w:val="both"/>
        <w:rPr>
          <w:rFonts w:ascii="Times New Roman" w:eastAsia="標楷體" w:hAnsi="Times New Roman" w:cs="Times New Roman"/>
          <w:szCs w:val="24"/>
        </w:rPr>
      </w:pPr>
      <w:r w:rsidRPr="00DD047B">
        <w:rPr>
          <w:rFonts w:ascii="Times New Roman" w:eastAsia="標楷體" w:hAnsi="Times New Roman" w:cs="Times New Roman"/>
          <w:szCs w:val="24"/>
        </w:rPr>
        <w:t>參賽人員、作品名稱在企劃書繳交後即不能變更。</w:t>
      </w:r>
    </w:p>
    <w:p w14:paraId="49C8567B" w14:textId="77777777" w:rsidR="003D066F" w:rsidRPr="00DD047B" w:rsidRDefault="003D066F" w:rsidP="00DD60C7">
      <w:pPr>
        <w:pStyle w:val="a3"/>
        <w:numPr>
          <w:ilvl w:val="0"/>
          <w:numId w:val="10"/>
        </w:numPr>
        <w:ind w:leftChars="0"/>
        <w:jc w:val="both"/>
        <w:rPr>
          <w:rFonts w:ascii="Times New Roman" w:eastAsia="標楷體" w:hAnsi="Times New Roman" w:cs="Times New Roman"/>
          <w:szCs w:val="24"/>
        </w:rPr>
      </w:pPr>
      <w:r w:rsidRPr="00DD047B">
        <w:rPr>
          <w:rFonts w:ascii="Times New Roman" w:eastAsia="標楷體" w:hAnsi="Times New Roman" w:cs="Times New Roman"/>
          <w:szCs w:val="24"/>
        </w:rPr>
        <w:t>參賽團隊有</w:t>
      </w:r>
      <w:r w:rsidR="007D7847">
        <w:rPr>
          <w:rFonts w:ascii="Times New Roman" w:eastAsia="標楷體" w:hAnsi="Times New Roman" w:cs="Times New Roman" w:hint="eastAsia"/>
          <w:szCs w:val="24"/>
        </w:rPr>
        <w:t>不當行為</w:t>
      </w:r>
      <w:r w:rsidRPr="00DD047B">
        <w:rPr>
          <w:rFonts w:ascii="Times New Roman" w:eastAsia="標楷體" w:hAnsi="Times New Roman" w:cs="Times New Roman"/>
          <w:szCs w:val="24"/>
        </w:rPr>
        <w:t>，主辦單位有權取消其參賽及得獎資格，並追回獎金、獎狀等。如造成第三者權益損失，參賽團隊須自行負擔法律責任；若因而造成主辦單位損害者，應負民事賠償責任</w:t>
      </w:r>
      <w:r w:rsidR="007D7847">
        <w:rPr>
          <w:rFonts w:ascii="Times New Roman" w:eastAsia="標楷體" w:hAnsi="Times New Roman" w:cs="Times New Roman" w:hint="eastAsia"/>
          <w:szCs w:val="24"/>
        </w:rPr>
        <w:t>。</w:t>
      </w:r>
    </w:p>
    <w:p w14:paraId="25AA9775" w14:textId="65B68912" w:rsidR="00EB5273" w:rsidRPr="007D7847" w:rsidRDefault="00EB5273" w:rsidP="00DD60C7">
      <w:pPr>
        <w:pStyle w:val="a3"/>
        <w:numPr>
          <w:ilvl w:val="0"/>
          <w:numId w:val="10"/>
        </w:numPr>
        <w:ind w:leftChars="0"/>
        <w:jc w:val="both"/>
        <w:rPr>
          <w:rFonts w:ascii="Times New Roman" w:eastAsia="標楷體" w:hAnsi="Times New Roman" w:cs="Times New Roman"/>
          <w:szCs w:val="24"/>
        </w:rPr>
      </w:pPr>
      <w:r w:rsidRPr="00EB5273">
        <w:rPr>
          <w:rFonts w:ascii="Times New Roman" w:eastAsia="標楷體" w:hAnsi="Times New Roman" w:cs="Times New Roman" w:hint="eastAsia"/>
          <w:szCs w:val="24"/>
        </w:rPr>
        <w:t>本競賽</w:t>
      </w:r>
      <w:r>
        <w:rPr>
          <w:rFonts w:ascii="Times New Roman" w:eastAsia="標楷體" w:hAnsi="Times New Roman" w:cs="Times New Roman" w:hint="eastAsia"/>
          <w:szCs w:val="24"/>
        </w:rPr>
        <w:t>為</w:t>
      </w:r>
      <w:r w:rsidR="00E95FD3">
        <w:rPr>
          <w:rFonts w:ascii="Times New Roman" w:eastAsia="標楷體" w:hAnsi="Times New Roman" w:cs="Times New Roman" w:hint="eastAsia"/>
          <w:szCs w:val="24"/>
        </w:rPr>
        <w:t>逢甲</w:t>
      </w:r>
      <w:r w:rsidRPr="00EB5273">
        <w:rPr>
          <w:rFonts w:ascii="Times New Roman" w:eastAsia="標楷體" w:hAnsi="Times New Roman" w:cs="Times New Roman" w:hint="eastAsia"/>
          <w:szCs w:val="24"/>
        </w:rPr>
        <w:t>大學</w:t>
      </w:r>
      <w:r w:rsidRPr="00EB5273">
        <w:rPr>
          <w:rFonts w:ascii="Times New Roman" w:eastAsia="標楷體" w:hAnsi="Times New Roman" w:cs="Times New Roman" w:hint="eastAsia"/>
          <w:szCs w:val="24"/>
        </w:rPr>
        <w:t>"</w:t>
      </w:r>
      <w:r w:rsidR="00E95FD3">
        <w:rPr>
          <w:rFonts w:ascii="Times New Roman" w:eastAsia="標楷體" w:hAnsi="Times New Roman" w:cs="Times New Roman" w:hint="eastAsia"/>
          <w:szCs w:val="24"/>
        </w:rPr>
        <w:t>校內</w:t>
      </w:r>
      <w:r w:rsidRPr="00EB5273">
        <w:rPr>
          <w:rFonts w:ascii="Times New Roman" w:eastAsia="標楷體" w:hAnsi="Times New Roman" w:cs="Times New Roman" w:hint="eastAsia"/>
          <w:szCs w:val="24"/>
        </w:rPr>
        <w:t>競賽</w:t>
      </w:r>
      <w:r w:rsidRPr="00EB5273">
        <w:rPr>
          <w:rFonts w:ascii="Times New Roman" w:eastAsia="標楷體" w:hAnsi="Times New Roman" w:cs="Times New Roman" w:hint="eastAsia"/>
          <w:szCs w:val="24"/>
        </w:rPr>
        <w:t>"</w:t>
      </w:r>
      <w:r w:rsidRPr="00EB5273">
        <w:rPr>
          <w:rFonts w:ascii="Times New Roman" w:eastAsia="標楷體" w:hAnsi="Times New Roman" w:cs="Times New Roman" w:hint="eastAsia"/>
          <w:szCs w:val="24"/>
        </w:rPr>
        <w:t>，主要目的是取代傳統</w:t>
      </w:r>
      <w:r>
        <w:rPr>
          <w:rFonts w:ascii="Times New Roman" w:eastAsia="標楷體" w:hAnsi="Times New Roman" w:cs="Times New Roman" w:hint="eastAsia"/>
          <w:szCs w:val="24"/>
        </w:rPr>
        <w:t>課程的成果發表、期末報告。後續非常鼓勵同學將</w:t>
      </w:r>
      <w:r w:rsidRPr="00EB5273">
        <w:rPr>
          <w:rFonts w:ascii="Times New Roman" w:eastAsia="標楷體" w:hAnsi="Times New Roman" w:cs="Times New Roman" w:hint="eastAsia"/>
          <w:szCs w:val="24"/>
        </w:rPr>
        <w:t>作品精進後，參與校外大型競賽。</w:t>
      </w:r>
      <w:r w:rsidR="007D7847" w:rsidRPr="00DD047B">
        <w:rPr>
          <w:rFonts w:ascii="Times New Roman" w:eastAsia="標楷體" w:hAnsi="Times New Roman" w:cs="Times New Roman"/>
          <w:szCs w:val="24"/>
        </w:rPr>
        <w:t>參賽作品之版權歸參賽者所有。</w:t>
      </w:r>
    </w:p>
    <w:p w14:paraId="1C813720" w14:textId="77777777" w:rsidR="003D066F" w:rsidRPr="001A509D" w:rsidRDefault="003D066F" w:rsidP="00DD60C7">
      <w:pPr>
        <w:pStyle w:val="a3"/>
        <w:numPr>
          <w:ilvl w:val="0"/>
          <w:numId w:val="10"/>
        </w:numPr>
        <w:ind w:leftChars="0"/>
        <w:jc w:val="both"/>
        <w:rPr>
          <w:rFonts w:ascii="Times New Roman" w:eastAsia="標楷體" w:hAnsi="Times New Roman" w:cs="Times New Roman"/>
          <w:szCs w:val="24"/>
        </w:rPr>
      </w:pPr>
      <w:r w:rsidRPr="00DD047B">
        <w:rPr>
          <w:rFonts w:ascii="Times New Roman" w:eastAsia="標楷體" w:hAnsi="Times New Roman" w:cs="Times New Roman"/>
          <w:szCs w:val="24"/>
        </w:rPr>
        <w:t>參賽團隊同意無償授權主辦單位使用其製作成品過程之相關素材資料，進行宣傳、推廣等非商業用途，且競賽結束後主辦單位仍得不限時間、次數、方式使用於前開用途。</w:t>
      </w:r>
    </w:p>
    <w:p w14:paraId="242C9560" w14:textId="77777777" w:rsidR="003D066F" w:rsidRPr="00DD047B" w:rsidRDefault="003D066F" w:rsidP="00DD60C7">
      <w:pPr>
        <w:pStyle w:val="a3"/>
        <w:numPr>
          <w:ilvl w:val="0"/>
          <w:numId w:val="10"/>
        </w:numPr>
        <w:ind w:leftChars="0"/>
        <w:jc w:val="both"/>
        <w:rPr>
          <w:rFonts w:ascii="Times New Roman" w:eastAsia="標楷體" w:hAnsi="Times New Roman" w:cs="Times New Roman"/>
          <w:szCs w:val="24"/>
        </w:rPr>
      </w:pPr>
      <w:r w:rsidRPr="00DD047B">
        <w:rPr>
          <w:rFonts w:ascii="Times New Roman" w:eastAsia="標楷體" w:hAnsi="Times New Roman" w:cs="Times New Roman"/>
          <w:szCs w:val="24"/>
        </w:rPr>
        <w:t>凡送件參賽者，即視為同意遵守本競賽之各項規定及評選委員會所決議之各項規則與評選結果，主辦單位保有對競賽辦法規定解釋、變更、修改、調整及終止等相關權</w:t>
      </w:r>
      <w:r w:rsidRPr="00DD047B">
        <w:rPr>
          <w:rFonts w:ascii="Times New Roman" w:eastAsia="標楷體" w:hAnsi="Times New Roman" w:cs="Times New Roman"/>
          <w:szCs w:val="24"/>
        </w:rPr>
        <w:lastRenderedPageBreak/>
        <w:t>利。活動事項如有未盡事宜，主辦單位亦保有補充、修改等相關權利。</w:t>
      </w:r>
    </w:p>
    <w:p w14:paraId="5D6B5A0B" w14:textId="77777777" w:rsidR="003D066F" w:rsidRPr="00DD047B" w:rsidRDefault="003D066F" w:rsidP="003D066F">
      <w:pPr>
        <w:pStyle w:val="a3"/>
        <w:numPr>
          <w:ilvl w:val="0"/>
          <w:numId w:val="2"/>
        </w:numPr>
        <w:ind w:leftChars="0"/>
        <w:rPr>
          <w:rFonts w:ascii="Times New Roman" w:eastAsia="標楷體" w:hAnsi="Times New Roman" w:cs="Times New Roman"/>
          <w:b/>
          <w:szCs w:val="24"/>
        </w:rPr>
      </w:pPr>
      <w:r w:rsidRPr="00DD047B">
        <w:rPr>
          <w:rFonts w:ascii="Times New Roman" w:eastAsia="標楷體" w:hAnsi="Times New Roman" w:cs="Times New Roman"/>
          <w:b/>
          <w:szCs w:val="24"/>
        </w:rPr>
        <w:t>評分標準</w:t>
      </w:r>
    </w:p>
    <w:tbl>
      <w:tblPr>
        <w:tblStyle w:val="aa"/>
        <w:tblW w:w="9301" w:type="dxa"/>
        <w:tblInd w:w="576" w:type="dxa"/>
        <w:tblLook w:val="04A0" w:firstRow="1" w:lastRow="0" w:firstColumn="1" w:lastColumn="0" w:noHBand="0" w:noVBand="1"/>
      </w:tblPr>
      <w:tblGrid>
        <w:gridCol w:w="1968"/>
        <w:gridCol w:w="6201"/>
        <w:gridCol w:w="1132"/>
      </w:tblGrid>
      <w:tr w:rsidR="003D066F" w:rsidRPr="00DD047B" w14:paraId="0D473906" w14:textId="77777777" w:rsidTr="00DD60C7">
        <w:trPr>
          <w:trHeight w:val="296"/>
        </w:trPr>
        <w:tc>
          <w:tcPr>
            <w:tcW w:w="1968" w:type="dxa"/>
            <w:vAlign w:val="center"/>
          </w:tcPr>
          <w:p w14:paraId="7A6A2D7C" w14:textId="77777777" w:rsidR="003D066F" w:rsidRPr="00DD047B" w:rsidRDefault="003D066F" w:rsidP="00457DB5">
            <w:pPr>
              <w:spacing w:line="360" w:lineRule="exact"/>
              <w:jc w:val="center"/>
              <w:rPr>
                <w:rFonts w:ascii="Times New Roman" w:eastAsia="標楷體" w:hAnsi="Times New Roman" w:cs="Times New Roman"/>
                <w:szCs w:val="24"/>
              </w:rPr>
            </w:pPr>
            <w:r w:rsidRPr="00DD047B">
              <w:rPr>
                <w:rFonts w:ascii="Times New Roman" w:eastAsia="標楷體" w:hAnsi="Times New Roman" w:cs="Times New Roman"/>
                <w:szCs w:val="24"/>
              </w:rPr>
              <w:t>評分項目</w:t>
            </w:r>
          </w:p>
        </w:tc>
        <w:tc>
          <w:tcPr>
            <w:tcW w:w="6201" w:type="dxa"/>
            <w:vAlign w:val="center"/>
          </w:tcPr>
          <w:p w14:paraId="565FF7EA" w14:textId="77777777" w:rsidR="003D066F" w:rsidRPr="00DD047B" w:rsidRDefault="003D066F" w:rsidP="00457DB5">
            <w:pPr>
              <w:spacing w:line="360" w:lineRule="exact"/>
              <w:jc w:val="center"/>
              <w:rPr>
                <w:rFonts w:ascii="Times New Roman" w:eastAsia="標楷體" w:hAnsi="Times New Roman" w:cs="Times New Roman"/>
                <w:szCs w:val="24"/>
              </w:rPr>
            </w:pPr>
            <w:r w:rsidRPr="00DD047B">
              <w:rPr>
                <w:rFonts w:ascii="Times New Roman" w:eastAsia="標楷體" w:hAnsi="Times New Roman" w:cs="Times New Roman"/>
                <w:szCs w:val="24"/>
              </w:rPr>
              <w:t>說明</w:t>
            </w:r>
          </w:p>
        </w:tc>
        <w:tc>
          <w:tcPr>
            <w:tcW w:w="1132" w:type="dxa"/>
            <w:vAlign w:val="center"/>
          </w:tcPr>
          <w:p w14:paraId="3AB6AE3D" w14:textId="77777777" w:rsidR="003D066F" w:rsidRPr="00DD047B" w:rsidRDefault="003D066F" w:rsidP="004F6FEF">
            <w:pPr>
              <w:spacing w:line="360" w:lineRule="exact"/>
              <w:jc w:val="center"/>
              <w:rPr>
                <w:rFonts w:ascii="Times New Roman" w:eastAsia="標楷體" w:hAnsi="Times New Roman" w:cs="Times New Roman"/>
                <w:szCs w:val="24"/>
              </w:rPr>
            </w:pPr>
            <w:r w:rsidRPr="00DD047B">
              <w:rPr>
                <w:rFonts w:ascii="Times New Roman" w:eastAsia="標楷體" w:hAnsi="Times New Roman" w:cs="Times New Roman"/>
                <w:szCs w:val="24"/>
              </w:rPr>
              <w:t>比重</w:t>
            </w:r>
          </w:p>
        </w:tc>
      </w:tr>
      <w:tr w:rsidR="00326FF1" w:rsidRPr="00DD047B" w14:paraId="597A2EE1" w14:textId="77777777" w:rsidTr="00DD60C7">
        <w:trPr>
          <w:trHeight w:val="438"/>
        </w:trPr>
        <w:tc>
          <w:tcPr>
            <w:tcW w:w="1968" w:type="dxa"/>
            <w:vAlign w:val="center"/>
          </w:tcPr>
          <w:p w14:paraId="00634D03" w14:textId="77777777" w:rsidR="00326FF1" w:rsidRPr="00326FF1" w:rsidRDefault="00326FF1" w:rsidP="00326FF1">
            <w:pPr>
              <w:spacing w:line="360" w:lineRule="exact"/>
              <w:rPr>
                <w:rFonts w:ascii="Times New Roman" w:eastAsia="標楷體" w:hAnsi="Times New Roman" w:cs="Times New Roman"/>
                <w:szCs w:val="24"/>
              </w:rPr>
            </w:pPr>
            <w:r w:rsidRPr="00326FF1">
              <w:rPr>
                <w:rFonts w:ascii="Times New Roman" w:eastAsia="標楷體" w:hAnsi="Times New Roman" w:cs="Times New Roman"/>
                <w:szCs w:val="24"/>
              </w:rPr>
              <w:t>設計</w:t>
            </w:r>
            <w:r w:rsidRPr="00326FF1">
              <w:rPr>
                <w:rFonts w:ascii="Times New Roman" w:eastAsia="標楷體" w:hAnsi="Times New Roman" w:cs="Times New Roman" w:hint="eastAsia"/>
                <w:szCs w:val="24"/>
              </w:rPr>
              <w:t>理念</w:t>
            </w:r>
          </w:p>
        </w:tc>
        <w:tc>
          <w:tcPr>
            <w:tcW w:w="6201" w:type="dxa"/>
            <w:vAlign w:val="center"/>
          </w:tcPr>
          <w:p w14:paraId="7C8E178B" w14:textId="77777777" w:rsidR="00326FF1" w:rsidRPr="00326FF1" w:rsidRDefault="00326FF1" w:rsidP="00326FF1">
            <w:pPr>
              <w:spacing w:line="360" w:lineRule="exact"/>
              <w:rPr>
                <w:rFonts w:ascii="Times New Roman" w:eastAsia="標楷體" w:hAnsi="Times New Roman" w:cs="Times New Roman"/>
                <w:szCs w:val="24"/>
              </w:rPr>
            </w:pPr>
            <w:r w:rsidRPr="00326FF1">
              <w:rPr>
                <w:rFonts w:ascii="Times New Roman" w:eastAsia="標楷體" w:hAnsi="Times New Roman" w:cs="Times New Roman"/>
                <w:szCs w:val="24"/>
              </w:rPr>
              <w:t>所開發的作品能改善或解決實際的問題</w:t>
            </w:r>
          </w:p>
        </w:tc>
        <w:tc>
          <w:tcPr>
            <w:tcW w:w="1132" w:type="dxa"/>
            <w:vAlign w:val="center"/>
          </w:tcPr>
          <w:p w14:paraId="722A3D2F" w14:textId="77777777" w:rsidR="00326FF1" w:rsidRPr="00326FF1" w:rsidRDefault="00326FF1" w:rsidP="004F6FEF">
            <w:pPr>
              <w:spacing w:line="360" w:lineRule="exact"/>
              <w:jc w:val="center"/>
              <w:rPr>
                <w:rFonts w:ascii="Times New Roman" w:eastAsia="標楷體" w:hAnsi="Times New Roman" w:cs="Times New Roman"/>
                <w:szCs w:val="24"/>
              </w:rPr>
            </w:pPr>
            <w:r w:rsidRPr="00326FF1">
              <w:rPr>
                <w:rFonts w:ascii="Times New Roman" w:eastAsia="標楷體" w:hAnsi="Times New Roman" w:cs="Times New Roman"/>
                <w:szCs w:val="24"/>
              </w:rPr>
              <w:t>30%</w:t>
            </w:r>
          </w:p>
        </w:tc>
      </w:tr>
      <w:tr w:rsidR="00326FF1" w:rsidRPr="00DD047B" w14:paraId="2B0284D8" w14:textId="77777777" w:rsidTr="00DD60C7">
        <w:trPr>
          <w:trHeight w:val="603"/>
        </w:trPr>
        <w:tc>
          <w:tcPr>
            <w:tcW w:w="1968" w:type="dxa"/>
            <w:vAlign w:val="center"/>
          </w:tcPr>
          <w:p w14:paraId="3F6562DA" w14:textId="77777777" w:rsidR="00326FF1" w:rsidRPr="00326FF1" w:rsidRDefault="00326FF1" w:rsidP="00934726">
            <w:pPr>
              <w:spacing w:line="360" w:lineRule="exact"/>
              <w:rPr>
                <w:rFonts w:ascii="Times New Roman" w:eastAsia="標楷體" w:hAnsi="Times New Roman" w:cs="Times New Roman"/>
                <w:szCs w:val="24"/>
              </w:rPr>
            </w:pPr>
            <w:r w:rsidRPr="00326FF1">
              <w:rPr>
                <w:rFonts w:ascii="Times New Roman" w:eastAsia="標楷體" w:hAnsi="Times New Roman" w:cs="Times New Roman"/>
                <w:szCs w:val="24"/>
              </w:rPr>
              <w:t>作品</w:t>
            </w:r>
            <w:r w:rsidRPr="00326FF1">
              <w:rPr>
                <w:rFonts w:ascii="Times New Roman" w:eastAsia="標楷體" w:hAnsi="Times New Roman" w:cs="Times New Roman" w:hint="eastAsia"/>
                <w:szCs w:val="24"/>
              </w:rPr>
              <w:t>創意</w:t>
            </w:r>
            <w:r w:rsidRPr="00326FF1">
              <w:rPr>
                <w:rFonts w:ascii="Times New Roman" w:eastAsia="標楷體" w:hAnsi="Times New Roman" w:cs="Times New Roman"/>
                <w:szCs w:val="24"/>
              </w:rPr>
              <w:t>與價值</w:t>
            </w:r>
          </w:p>
        </w:tc>
        <w:tc>
          <w:tcPr>
            <w:tcW w:w="6201" w:type="dxa"/>
            <w:vAlign w:val="center"/>
          </w:tcPr>
          <w:p w14:paraId="2F8E1B5D" w14:textId="77777777" w:rsidR="00326FF1" w:rsidRPr="00326FF1" w:rsidRDefault="00326FF1" w:rsidP="00326FF1">
            <w:pPr>
              <w:spacing w:line="360" w:lineRule="exact"/>
              <w:rPr>
                <w:rFonts w:ascii="Times New Roman" w:eastAsia="標楷體" w:hAnsi="Times New Roman" w:cs="Times New Roman"/>
                <w:szCs w:val="24"/>
              </w:rPr>
            </w:pPr>
            <w:r w:rsidRPr="00326FF1">
              <w:rPr>
                <w:rFonts w:ascii="Times New Roman" w:eastAsia="標楷體" w:hAnsi="Times New Roman" w:cs="Times New Roman"/>
                <w:szCs w:val="24"/>
              </w:rPr>
              <w:t xml:space="preserve">1. </w:t>
            </w:r>
            <w:r w:rsidRPr="00326FF1">
              <w:rPr>
                <w:rFonts w:ascii="Times New Roman" w:eastAsia="標楷體" w:hAnsi="Times New Roman" w:cs="Times New Roman"/>
                <w:szCs w:val="24"/>
              </w:rPr>
              <w:t>設計作品之創意與獨特性</w:t>
            </w:r>
          </w:p>
          <w:p w14:paraId="79BC9446" w14:textId="77777777" w:rsidR="00326FF1" w:rsidRPr="00326FF1" w:rsidRDefault="00326FF1" w:rsidP="00934726">
            <w:pPr>
              <w:spacing w:line="360" w:lineRule="exact"/>
              <w:rPr>
                <w:rFonts w:ascii="Times New Roman" w:eastAsia="標楷體" w:hAnsi="Times New Roman" w:cs="Times New Roman"/>
                <w:szCs w:val="24"/>
              </w:rPr>
            </w:pPr>
            <w:r w:rsidRPr="00326FF1">
              <w:rPr>
                <w:rFonts w:ascii="Times New Roman" w:eastAsia="標楷體" w:hAnsi="Times New Roman" w:cs="Times New Roman"/>
                <w:szCs w:val="24"/>
              </w:rPr>
              <w:t>2.</w:t>
            </w:r>
            <w:r w:rsidR="00934726">
              <w:rPr>
                <w:rFonts w:ascii="Times New Roman" w:eastAsia="標楷體" w:hAnsi="Times New Roman" w:cs="Times New Roman" w:hint="eastAsia"/>
                <w:szCs w:val="24"/>
              </w:rPr>
              <w:t xml:space="preserve"> </w:t>
            </w:r>
            <w:r w:rsidR="00934726">
              <w:rPr>
                <w:rFonts w:ascii="Times New Roman" w:eastAsia="標楷體" w:hAnsi="Times New Roman" w:cs="Times New Roman" w:hint="eastAsia"/>
                <w:szCs w:val="24"/>
              </w:rPr>
              <w:t>作品</w:t>
            </w:r>
            <w:r w:rsidR="00934726">
              <w:rPr>
                <w:rFonts w:ascii="Times New Roman" w:eastAsia="標楷體" w:hAnsi="Times New Roman" w:cs="Times New Roman"/>
                <w:szCs w:val="24"/>
              </w:rPr>
              <w:t>創造之</w:t>
            </w:r>
            <w:r w:rsidR="00934726">
              <w:rPr>
                <w:rFonts w:ascii="Times New Roman" w:eastAsia="標楷體" w:hAnsi="Times New Roman" w:cs="Times New Roman" w:hint="eastAsia"/>
                <w:szCs w:val="24"/>
              </w:rPr>
              <w:t>商業或社會</w:t>
            </w:r>
            <w:r w:rsidR="00934726">
              <w:rPr>
                <w:rFonts w:ascii="Times New Roman" w:eastAsia="標楷體" w:hAnsi="Times New Roman" w:cs="Times New Roman"/>
                <w:szCs w:val="24"/>
              </w:rPr>
              <w:t>價值</w:t>
            </w:r>
            <w:r w:rsidR="00934726">
              <w:rPr>
                <w:rFonts w:ascii="Times New Roman" w:eastAsia="標楷體" w:hAnsi="Times New Roman" w:cs="Times New Roman" w:hint="eastAsia"/>
                <w:szCs w:val="24"/>
              </w:rPr>
              <w:t>之</w:t>
            </w:r>
            <w:r w:rsidRPr="00326FF1">
              <w:rPr>
                <w:rFonts w:ascii="Times New Roman" w:eastAsia="標楷體" w:hAnsi="Times New Roman" w:cs="Times New Roman"/>
                <w:szCs w:val="24"/>
              </w:rPr>
              <w:t>說明</w:t>
            </w:r>
          </w:p>
        </w:tc>
        <w:tc>
          <w:tcPr>
            <w:tcW w:w="1132" w:type="dxa"/>
            <w:vAlign w:val="center"/>
          </w:tcPr>
          <w:p w14:paraId="52914B4C" w14:textId="77777777" w:rsidR="00326FF1" w:rsidRPr="00326FF1" w:rsidRDefault="00AB3DD7" w:rsidP="004F6FEF">
            <w:pPr>
              <w:spacing w:line="36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4</w:t>
            </w:r>
            <w:r w:rsidR="00326FF1" w:rsidRPr="00326FF1">
              <w:rPr>
                <w:rFonts w:ascii="Times New Roman" w:eastAsia="標楷體" w:hAnsi="Times New Roman" w:cs="Times New Roman"/>
                <w:szCs w:val="24"/>
              </w:rPr>
              <w:t>0%</w:t>
            </w:r>
          </w:p>
        </w:tc>
      </w:tr>
      <w:tr w:rsidR="00326FF1" w:rsidRPr="00DD047B" w14:paraId="77F4E4FD" w14:textId="77777777" w:rsidTr="00DD60C7">
        <w:trPr>
          <w:trHeight w:val="438"/>
        </w:trPr>
        <w:tc>
          <w:tcPr>
            <w:tcW w:w="1968" w:type="dxa"/>
            <w:vAlign w:val="center"/>
          </w:tcPr>
          <w:p w14:paraId="1AAF0AF8" w14:textId="77777777" w:rsidR="00326FF1" w:rsidRPr="00326FF1" w:rsidRDefault="00326FF1" w:rsidP="00AB3DD7">
            <w:pPr>
              <w:spacing w:line="360" w:lineRule="exact"/>
              <w:rPr>
                <w:rFonts w:ascii="Times New Roman" w:eastAsia="標楷體" w:hAnsi="Times New Roman" w:cs="Times New Roman"/>
                <w:szCs w:val="24"/>
              </w:rPr>
            </w:pPr>
            <w:r w:rsidRPr="00326FF1">
              <w:rPr>
                <w:rFonts w:ascii="Times New Roman" w:eastAsia="標楷體" w:hAnsi="Times New Roman" w:cs="Times New Roman"/>
                <w:szCs w:val="24"/>
              </w:rPr>
              <w:t>作品</w:t>
            </w:r>
            <w:r w:rsidR="00306161">
              <w:rPr>
                <w:rFonts w:ascii="Times New Roman" w:eastAsia="標楷體" w:hAnsi="Times New Roman" w:cs="Times New Roman" w:hint="eastAsia"/>
                <w:szCs w:val="24"/>
              </w:rPr>
              <w:t>展示</w:t>
            </w:r>
          </w:p>
        </w:tc>
        <w:tc>
          <w:tcPr>
            <w:tcW w:w="6201" w:type="dxa"/>
            <w:vAlign w:val="center"/>
          </w:tcPr>
          <w:p w14:paraId="48447DEC" w14:textId="77777777" w:rsidR="00326FF1" w:rsidRPr="00326FF1" w:rsidRDefault="00326FF1" w:rsidP="00326FF1">
            <w:pPr>
              <w:spacing w:line="360" w:lineRule="exact"/>
              <w:rPr>
                <w:rFonts w:ascii="Times New Roman" w:eastAsia="標楷體" w:hAnsi="Times New Roman" w:cs="Times New Roman"/>
                <w:szCs w:val="24"/>
              </w:rPr>
            </w:pPr>
            <w:r w:rsidRPr="00326FF1">
              <w:rPr>
                <w:rFonts w:ascii="Times New Roman" w:eastAsia="標楷體" w:hAnsi="Times New Roman" w:cs="Times New Roman"/>
                <w:szCs w:val="24"/>
              </w:rPr>
              <w:t xml:space="preserve">1. </w:t>
            </w:r>
            <w:r w:rsidR="00AB3DD7">
              <w:rPr>
                <w:rFonts w:ascii="Times New Roman" w:eastAsia="標楷體" w:hAnsi="Times New Roman" w:cs="Times New Roman" w:hint="eastAsia"/>
                <w:szCs w:val="24"/>
              </w:rPr>
              <w:t>作品</w:t>
            </w:r>
            <w:r w:rsidR="003B37BC">
              <w:rPr>
                <w:rFonts w:ascii="Times New Roman" w:eastAsia="標楷體" w:hAnsi="Times New Roman" w:cs="Times New Roman" w:hint="eastAsia"/>
                <w:szCs w:val="24"/>
              </w:rPr>
              <w:t>的</w:t>
            </w:r>
            <w:r w:rsidR="00AB3DD7">
              <w:rPr>
                <w:rFonts w:ascii="Times New Roman" w:eastAsia="標楷體" w:hAnsi="Times New Roman" w:cs="Times New Roman" w:hint="eastAsia"/>
                <w:szCs w:val="24"/>
              </w:rPr>
              <w:t>概念影片</w:t>
            </w:r>
            <w:r w:rsidR="003B37BC">
              <w:rPr>
                <w:rFonts w:ascii="Times New Roman" w:eastAsia="標楷體" w:hAnsi="Times New Roman" w:cs="Times New Roman" w:hint="eastAsia"/>
                <w:szCs w:val="24"/>
              </w:rPr>
              <w:t>(</w:t>
            </w:r>
            <w:r w:rsidR="00AB3DD7">
              <w:rPr>
                <w:rFonts w:ascii="Times New Roman" w:eastAsia="標楷體" w:hAnsi="Times New Roman" w:cs="Times New Roman" w:hint="eastAsia"/>
                <w:szCs w:val="24"/>
              </w:rPr>
              <w:t>圖片</w:t>
            </w:r>
            <w:r w:rsidR="003B37BC">
              <w:rPr>
                <w:rFonts w:ascii="Times New Roman" w:eastAsia="標楷體" w:hAnsi="Times New Roman" w:cs="Times New Roman" w:hint="eastAsia"/>
                <w:szCs w:val="24"/>
              </w:rPr>
              <w:t>)</w:t>
            </w:r>
            <w:r w:rsidR="00AB3DD7">
              <w:rPr>
                <w:rFonts w:ascii="Times New Roman" w:eastAsia="標楷體" w:hAnsi="Times New Roman" w:cs="Times New Roman"/>
                <w:szCs w:val="24"/>
              </w:rPr>
              <w:t>是否</w:t>
            </w:r>
            <w:r w:rsidR="003B37BC">
              <w:rPr>
                <w:rFonts w:ascii="Times New Roman" w:eastAsia="標楷體" w:hAnsi="Times New Roman" w:cs="Times New Roman" w:hint="eastAsia"/>
                <w:szCs w:val="24"/>
              </w:rPr>
              <w:t>清楚傳達作品的設計理念。</w:t>
            </w:r>
          </w:p>
          <w:p w14:paraId="069F988F" w14:textId="77777777" w:rsidR="0094245D" w:rsidRPr="00326FF1" w:rsidRDefault="00326FF1" w:rsidP="00326FF1">
            <w:pPr>
              <w:spacing w:line="360" w:lineRule="exact"/>
              <w:rPr>
                <w:rFonts w:ascii="Times New Roman" w:eastAsia="標楷體" w:hAnsi="Times New Roman" w:cs="Times New Roman"/>
                <w:szCs w:val="24"/>
              </w:rPr>
            </w:pPr>
            <w:r w:rsidRPr="00326FF1">
              <w:rPr>
                <w:rFonts w:ascii="Times New Roman" w:eastAsia="標楷體" w:hAnsi="Times New Roman" w:cs="Times New Roman"/>
                <w:szCs w:val="24"/>
              </w:rPr>
              <w:t xml:space="preserve">2. </w:t>
            </w:r>
            <w:r w:rsidR="003B37BC" w:rsidRPr="003B37BC">
              <w:rPr>
                <w:rFonts w:ascii="Times New Roman" w:eastAsia="標楷體" w:hAnsi="Times New Roman" w:cs="Times New Roman" w:hint="eastAsia"/>
                <w:szCs w:val="24"/>
              </w:rPr>
              <w:t>作品之使用方便性、美感度</w:t>
            </w:r>
            <w:r w:rsidR="003B37BC">
              <w:rPr>
                <w:rFonts w:ascii="Times New Roman" w:eastAsia="標楷體" w:hAnsi="Times New Roman" w:cs="Times New Roman" w:hint="eastAsia"/>
                <w:szCs w:val="24"/>
              </w:rPr>
              <w:t>。</w:t>
            </w:r>
          </w:p>
        </w:tc>
        <w:tc>
          <w:tcPr>
            <w:tcW w:w="1132" w:type="dxa"/>
            <w:vAlign w:val="center"/>
          </w:tcPr>
          <w:p w14:paraId="33AC66EA" w14:textId="77777777" w:rsidR="00326FF1" w:rsidRPr="00326FF1" w:rsidRDefault="00AB3DD7" w:rsidP="004F6FEF">
            <w:pPr>
              <w:spacing w:line="36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2</w:t>
            </w:r>
            <w:r w:rsidR="00326FF1" w:rsidRPr="00326FF1">
              <w:rPr>
                <w:rFonts w:ascii="Times New Roman" w:eastAsia="標楷體" w:hAnsi="Times New Roman" w:cs="Times New Roman"/>
                <w:szCs w:val="24"/>
              </w:rPr>
              <w:t>0%</w:t>
            </w:r>
          </w:p>
        </w:tc>
      </w:tr>
      <w:tr w:rsidR="00326FF1" w:rsidRPr="00DD047B" w14:paraId="10DA3FF8" w14:textId="77777777" w:rsidTr="00DD60C7">
        <w:trPr>
          <w:trHeight w:val="474"/>
        </w:trPr>
        <w:tc>
          <w:tcPr>
            <w:tcW w:w="1968" w:type="dxa"/>
            <w:vAlign w:val="center"/>
          </w:tcPr>
          <w:p w14:paraId="0901B0C7" w14:textId="77777777" w:rsidR="00326FF1" w:rsidRPr="00326FF1" w:rsidRDefault="00326FF1" w:rsidP="00326FF1">
            <w:pPr>
              <w:spacing w:line="360" w:lineRule="exact"/>
              <w:rPr>
                <w:rFonts w:ascii="Times New Roman" w:eastAsia="標楷體" w:hAnsi="Times New Roman" w:cs="Times New Roman"/>
                <w:szCs w:val="24"/>
              </w:rPr>
            </w:pPr>
            <w:r w:rsidRPr="00326FF1">
              <w:rPr>
                <w:rFonts w:ascii="Times New Roman" w:eastAsia="標楷體" w:hAnsi="Times New Roman" w:cs="Times New Roman"/>
                <w:szCs w:val="24"/>
              </w:rPr>
              <w:t>簡報發表</w:t>
            </w:r>
          </w:p>
        </w:tc>
        <w:tc>
          <w:tcPr>
            <w:tcW w:w="6201" w:type="dxa"/>
            <w:vAlign w:val="center"/>
          </w:tcPr>
          <w:p w14:paraId="20E7874E" w14:textId="77777777" w:rsidR="00326FF1" w:rsidRPr="00326FF1" w:rsidRDefault="00326FF1" w:rsidP="00326FF1">
            <w:pPr>
              <w:spacing w:line="360" w:lineRule="exact"/>
              <w:rPr>
                <w:rFonts w:ascii="Times New Roman" w:eastAsia="標楷體" w:hAnsi="Times New Roman" w:cs="Times New Roman"/>
                <w:szCs w:val="24"/>
              </w:rPr>
            </w:pPr>
            <w:r w:rsidRPr="00326FF1">
              <w:rPr>
                <w:rFonts w:ascii="Times New Roman" w:eastAsia="標楷體" w:hAnsi="Times New Roman" w:cs="Times New Roman"/>
                <w:szCs w:val="24"/>
              </w:rPr>
              <w:t>口語表達能力與報告技巧</w:t>
            </w:r>
          </w:p>
        </w:tc>
        <w:tc>
          <w:tcPr>
            <w:tcW w:w="1132" w:type="dxa"/>
            <w:vAlign w:val="center"/>
          </w:tcPr>
          <w:p w14:paraId="6D3E79F9" w14:textId="77777777" w:rsidR="00326FF1" w:rsidRPr="00326FF1" w:rsidRDefault="00326FF1" w:rsidP="004F6FEF">
            <w:pPr>
              <w:spacing w:line="360" w:lineRule="exact"/>
              <w:jc w:val="center"/>
              <w:rPr>
                <w:rFonts w:ascii="Times New Roman" w:eastAsia="標楷體" w:hAnsi="Times New Roman" w:cs="Times New Roman"/>
                <w:szCs w:val="24"/>
              </w:rPr>
            </w:pPr>
            <w:r w:rsidRPr="00326FF1">
              <w:rPr>
                <w:rFonts w:ascii="Times New Roman" w:eastAsia="標楷體" w:hAnsi="Times New Roman" w:cs="Times New Roman"/>
                <w:szCs w:val="24"/>
              </w:rPr>
              <w:t>10%</w:t>
            </w:r>
          </w:p>
        </w:tc>
      </w:tr>
    </w:tbl>
    <w:p w14:paraId="1FD4BFF9" w14:textId="77777777" w:rsidR="00C0752D" w:rsidRDefault="003D066F" w:rsidP="003D066F">
      <w:pPr>
        <w:pStyle w:val="a3"/>
        <w:numPr>
          <w:ilvl w:val="0"/>
          <w:numId w:val="2"/>
        </w:numPr>
        <w:ind w:leftChars="0"/>
        <w:rPr>
          <w:rFonts w:ascii="Times New Roman" w:eastAsia="標楷體" w:hAnsi="Times New Roman" w:cs="Times New Roman"/>
          <w:b/>
          <w:szCs w:val="24"/>
        </w:rPr>
      </w:pPr>
      <w:r w:rsidRPr="00DD047B">
        <w:rPr>
          <w:rFonts w:ascii="Times New Roman" w:eastAsia="標楷體" w:hAnsi="Times New Roman" w:cs="Times New Roman"/>
          <w:b/>
          <w:szCs w:val="24"/>
        </w:rPr>
        <w:t>競賽獎項</w:t>
      </w:r>
    </w:p>
    <w:p w14:paraId="3FD573BF" w14:textId="77777777" w:rsidR="00827467" w:rsidRPr="00827467" w:rsidRDefault="00827467" w:rsidP="00827467">
      <w:pPr>
        <w:rPr>
          <w:rFonts w:ascii="Times New Roman" w:eastAsia="標楷體" w:hAnsi="Times New Roman" w:cs="Times New Roman"/>
          <w:b/>
          <w:szCs w:val="24"/>
        </w:rPr>
      </w:pPr>
      <w:r>
        <w:rPr>
          <w:rFonts w:ascii="Times New Roman" w:eastAsia="標楷體" w:hAnsi="Times New Roman" w:cs="Times New Roman" w:hint="eastAsia"/>
          <w:szCs w:val="24"/>
        </w:rPr>
        <w:t>大專組：</w:t>
      </w:r>
    </w:p>
    <w:tbl>
      <w:tblPr>
        <w:tblStyle w:val="aa"/>
        <w:tblW w:w="9364" w:type="dxa"/>
        <w:tblInd w:w="525" w:type="dxa"/>
        <w:tblLook w:val="04A0" w:firstRow="1" w:lastRow="0" w:firstColumn="1" w:lastColumn="0" w:noHBand="0" w:noVBand="1"/>
      </w:tblPr>
      <w:tblGrid>
        <w:gridCol w:w="3694"/>
        <w:gridCol w:w="5670"/>
      </w:tblGrid>
      <w:tr w:rsidR="003D066F" w:rsidRPr="00DD047B" w14:paraId="0CB988F2" w14:textId="77777777" w:rsidTr="00864E2C">
        <w:tc>
          <w:tcPr>
            <w:tcW w:w="3694" w:type="dxa"/>
          </w:tcPr>
          <w:p w14:paraId="7AC63A61" w14:textId="77777777" w:rsidR="003D066F" w:rsidRPr="00DD047B" w:rsidRDefault="003D066F" w:rsidP="00457DB5">
            <w:pPr>
              <w:spacing w:line="360" w:lineRule="exact"/>
              <w:jc w:val="center"/>
              <w:rPr>
                <w:rFonts w:ascii="Times New Roman" w:eastAsia="標楷體" w:hAnsi="Times New Roman" w:cs="Times New Roman"/>
                <w:szCs w:val="24"/>
              </w:rPr>
            </w:pPr>
            <w:r w:rsidRPr="00DD047B">
              <w:rPr>
                <w:rFonts w:ascii="Times New Roman" w:eastAsia="標楷體" w:hAnsi="Times New Roman" w:cs="Times New Roman"/>
                <w:szCs w:val="24"/>
              </w:rPr>
              <w:t>獎項名稱</w:t>
            </w:r>
          </w:p>
        </w:tc>
        <w:tc>
          <w:tcPr>
            <w:tcW w:w="5670" w:type="dxa"/>
          </w:tcPr>
          <w:p w14:paraId="21BA8CD5" w14:textId="77777777" w:rsidR="003D066F" w:rsidRPr="00DD047B" w:rsidRDefault="003D066F" w:rsidP="00457DB5">
            <w:pPr>
              <w:spacing w:line="360" w:lineRule="exact"/>
              <w:jc w:val="center"/>
              <w:rPr>
                <w:rFonts w:ascii="Times New Roman" w:eastAsia="標楷體" w:hAnsi="Times New Roman" w:cs="Times New Roman"/>
                <w:szCs w:val="24"/>
              </w:rPr>
            </w:pPr>
            <w:r w:rsidRPr="00DD047B">
              <w:rPr>
                <w:rFonts w:ascii="Times New Roman" w:eastAsia="標楷體" w:hAnsi="Times New Roman" w:cs="Times New Roman"/>
                <w:szCs w:val="24"/>
              </w:rPr>
              <w:t>獎金、獎狀</w:t>
            </w:r>
          </w:p>
        </w:tc>
      </w:tr>
      <w:tr w:rsidR="003D066F" w:rsidRPr="00DD047B" w14:paraId="70539FFF" w14:textId="77777777" w:rsidTr="00864E2C">
        <w:tc>
          <w:tcPr>
            <w:tcW w:w="3694" w:type="dxa"/>
          </w:tcPr>
          <w:p w14:paraId="44C75CEB" w14:textId="77777777" w:rsidR="003D066F" w:rsidRPr="00CC47BA" w:rsidRDefault="003D066F" w:rsidP="00457DB5">
            <w:pPr>
              <w:spacing w:line="360" w:lineRule="exact"/>
              <w:rPr>
                <w:rFonts w:ascii="Times New Roman" w:eastAsia="標楷體" w:hAnsi="Times New Roman" w:cs="Times New Roman"/>
                <w:szCs w:val="24"/>
              </w:rPr>
            </w:pPr>
            <w:r w:rsidRPr="00CC47BA">
              <w:rPr>
                <w:rFonts w:ascii="Times New Roman" w:eastAsia="標楷體" w:hAnsi="Times New Roman" w:cs="Times New Roman"/>
                <w:szCs w:val="24"/>
              </w:rPr>
              <w:t>一等獎</w:t>
            </w:r>
            <w:r w:rsidRPr="00CC47BA">
              <w:rPr>
                <w:rFonts w:ascii="Times New Roman" w:eastAsia="標楷體" w:hAnsi="Times New Roman" w:cs="Times New Roman"/>
                <w:szCs w:val="24"/>
              </w:rPr>
              <w:t xml:space="preserve"> (1</w:t>
            </w:r>
            <w:r w:rsidRPr="00CC47BA">
              <w:rPr>
                <w:rFonts w:ascii="Times New Roman" w:eastAsia="標楷體" w:hAnsi="Times New Roman" w:cs="Times New Roman"/>
                <w:szCs w:val="24"/>
              </w:rPr>
              <w:t>組</w:t>
            </w:r>
            <w:r w:rsidRPr="00CC47BA">
              <w:rPr>
                <w:rFonts w:ascii="Times New Roman" w:eastAsia="標楷體" w:hAnsi="Times New Roman" w:cs="Times New Roman"/>
                <w:szCs w:val="24"/>
              </w:rPr>
              <w:t>)</w:t>
            </w:r>
          </w:p>
        </w:tc>
        <w:tc>
          <w:tcPr>
            <w:tcW w:w="5670" w:type="dxa"/>
          </w:tcPr>
          <w:p w14:paraId="2F447545" w14:textId="77777777" w:rsidR="003D066F" w:rsidRPr="00CC47BA" w:rsidRDefault="003D066F" w:rsidP="00457DB5">
            <w:pPr>
              <w:spacing w:line="360" w:lineRule="exact"/>
              <w:rPr>
                <w:rFonts w:ascii="Times New Roman" w:eastAsia="標楷體" w:hAnsi="Times New Roman" w:cs="Times New Roman"/>
                <w:szCs w:val="24"/>
              </w:rPr>
            </w:pPr>
            <w:r w:rsidRPr="00CC47BA">
              <w:rPr>
                <w:rFonts w:ascii="Times New Roman" w:eastAsia="標楷體" w:hAnsi="Times New Roman" w:cs="Times New Roman"/>
                <w:szCs w:val="24"/>
              </w:rPr>
              <w:t>獎金</w:t>
            </w:r>
            <w:r w:rsidRPr="00CC47BA">
              <w:rPr>
                <w:rFonts w:ascii="Times New Roman" w:eastAsia="標楷體" w:hAnsi="Times New Roman" w:cs="Times New Roman"/>
                <w:szCs w:val="24"/>
              </w:rPr>
              <w:t>$8000</w:t>
            </w:r>
            <w:r w:rsidRPr="00CC47BA">
              <w:rPr>
                <w:rFonts w:ascii="Times New Roman" w:eastAsia="標楷體" w:hAnsi="Times New Roman" w:cs="Times New Roman"/>
                <w:szCs w:val="24"/>
              </w:rPr>
              <w:t>，每人獎狀乙紙</w:t>
            </w:r>
          </w:p>
        </w:tc>
      </w:tr>
      <w:tr w:rsidR="003D066F" w:rsidRPr="00DD047B" w14:paraId="58C8F48A" w14:textId="77777777" w:rsidTr="00864E2C">
        <w:tc>
          <w:tcPr>
            <w:tcW w:w="3694" w:type="dxa"/>
          </w:tcPr>
          <w:p w14:paraId="532DE1DC" w14:textId="77777777" w:rsidR="003D066F" w:rsidRPr="00CC47BA" w:rsidRDefault="003D066F" w:rsidP="00457DB5">
            <w:pPr>
              <w:spacing w:line="360" w:lineRule="exact"/>
              <w:rPr>
                <w:rFonts w:ascii="Times New Roman" w:eastAsia="標楷體" w:hAnsi="Times New Roman" w:cs="Times New Roman"/>
                <w:szCs w:val="24"/>
              </w:rPr>
            </w:pPr>
            <w:r w:rsidRPr="00CC47BA">
              <w:rPr>
                <w:rFonts w:ascii="Times New Roman" w:eastAsia="標楷體" w:hAnsi="Times New Roman" w:cs="Times New Roman"/>
                <w:szCs w:val="24"/>
              </w:rPr>
              <w:t>二等獎</w:t>
            </w:r>
            <w:r w:rsidRPr="00CC47BA">
              <w:rPr>
                <w:rFonts w:ascii="Times New Roman" w:eastAsia="標楷體" w:hAnsi="Times New Roman" w:cs="Times New Roman"/>
                <w:szCs w:val="24"/>
              </w:rPr>
              <w:t xml:space="preserve"> (2</w:t>
            </w:r>
            <w:r w:rsidRPr="00CC47BA">
              <w:rPr>
                <w:rFonts w:ascii="Times New Roman" w:eastAsia="標楷體" w:hAnsi="Times New Roman" w:cs="Times New Roman"/>
                <w:szCs w:val="24"/>
              </w:rPr>
              <w:t>組</w:t>
            </w:r>
            <w:r w:rsidRPr="00CC47BA">
              <w:rPr>
                <w:rFonts w:ascii="Times New Roman" w:eastAsia="標楷體" w:hAnsi="Times New Roman" w:cs="Times New Roman"/>
                <w:szCs w:val="24"/>
              </w:rPr>
              <w:t>)</w:t>
            </w:r>
          </w:p>
        </w:tc>
        <w:tc>
          <w:tcPr>
            <w:tcW w:w="5670" w:type="dxa"/>
          </w:tcPr>
          <w:p w14:paraId="223EA83D" w14:textId="77777777" w:rsidR="003D066F" w:rsidRPr="00CC47BA" w:rsidRDefault="003D066F" w:rsidP="00457DB5">
            <w:pPr>
              <w:spacing w:line="360" w:lineRule="exact"/>
              <w:rPr>
                <w:rFonts w:ascii="Times New Roman" w:eastAsia="標楷體" w:hAnsi="Times New Roman" w:cs="Times New Roman"/>
                <w:szCs w:val="24"/>
              </w:rPr>
            </w:pPr>
            <w:r w:rsidRPr="00CC47BA">
              <w:rPr>
                <w:rFonts w:ascii="Times New Roman" w:eastAsia="標楷體" w:hAnsi="Times New Roman" w:cs="Times New Roman"/>
                <w:szCs w:val="24"/>
              </w:rPr>
              <w:t>獎金</w:t>
            </w:r>
            <w:r w:rsidRPr="00CC47BA">
              <w:rPr>
                <w:rFonts w:ascii="Times New Roman" w:eastAsia="標楷體" w:hAnsi="Times New Roman" w:cs="Times New Roman"/>
                <w:szCs w:val="24"/>
              </w:rPr>
              <w:t>$5000</w:t>
            </w:r>
            <w:r w:rsidRPr="00CC47BA">
              <w:rPr>
                <w:rFonts w:ascii="Times New Roman" w:eastAsia="標楷體" w:hAnsi="Times New Roman" w:cs="Times New Roman"/>
                <w:szCs w:val="24"/>
              </w:rPr>
              <w:t>，每人獎狀乙紙</w:t>
            </w:r>
          </w:p>
        </w:tc>
      </w:tr>
      <w:tr w:rsidR="003D066F" w:rsidRPr="00DD047B" w14:paraId="10555A5C" w14:textId="77777777" w:rsidTr="00864E2C">
        <w:tc>
          <w:tcPr>
            <w:tcW w:w="3694" w:type="dxa"/>
          </w:tcPr>
          <w:p w14:paraId="305A3DCE" w14:textId="77777777" w:rsidR="003D066F" w:rsidRPr="00CC47BA" w:rsidRDefault="003D066F" w:rsidP="00457DB5">
            <w:pPr>
              <w:spacing w:line="360" w:lineRule="exact"/>
              <w:rPr>
                <w:rFonts w:ascii="Times New Roman" w:eastAsia="標楷體" w:hAnsi="Times New Roman" w:cs="Times New Roman"/>
                <w:szCs w:val="24"/>
              </w:rPr>
            </w:pPr>
            <w:r w:rsidRPr="00CC47BA">
              <w:rPr>
                <w:rFonts w:ascii="Times New Roman" w:eastAsia="標楷體" w:hAnsi="Times New Roman" w:cs="Times New Roman"/>
                <w:szCs w:val="24"/>
              </w:rPr>
              <w:t>三等獎</w:t>
            </w:r>
            <w:r w:rsidRPr="00CC47BA">
              <w:rPr>
                <w:rFonts w:ascii="Times New Roman" w:eastAsia="標楷體" w:hAnsi="Times New Roman" w:cs="Times New Roman"/>
                <w:szCs w:val="24"/>
              </w:rPr>
              <w:t xml:space="preserve"> (3</w:t>
            </w:r>
            <w:r w:rsidRPr="00CC47BA">
              <w:rPr>
                <w:rFonts w:ascii="Times New Roman" w:eastAsia="標楷體" w:hAnsi="Times New Roman" w:cs="Times New Roman"/>
                <w:szCs w:val="24"/>
              </w:rPr>
              <w:t>組</w:t>
            </w:r>
            <w:r w:rsidRPr="00CC47BA">
              <w:rPr>
                <w:rFonts w:ascii="Times New Roman" w:eastAsia="標楷體" w:hAnsi="Times New Roman" w:cs="Times New Roman"/>
                <w:szCs w:val="24"/>
              </w:rPr>
              <w:t>)</w:t>
            </w:r>
          </w:p>
        </w:tc>
        <w:tc>
          <w:tcPr>
            <w:tcW w:w="5670" w:type="dxa"/>
          </w:tcPr>
          <w:p w14:paraId="1101E25A" w14:textId="77777777" w:rsidR="003D066F" w:rsidRPr="00CC47BA" w:rsidRDefault="003D066F" w:rsidP="00457DB5">
            <w:pPr>
              <w:spacing w:line="360" w:lineRule="exact"/>
              <w:rPr>
                <w:rFonts w:ascii="Times New Roman" w:eastAsia="標楷體" w:hAnsi="Times New Roman" w:cs="Times New Roman"/>
                <w:szCs w:val="24"/>
              </w:rPr>
            </w:pPr>
            <w:r w:rsidRPr="00CC47BA">
              <w:rPr>
                <w:rFonts w:ascii="Times New Roman" w:eastAsia="標楷體" w:hAnsi="Times New Roman" w:cs="Times New Roman"/>
                <w:szCs w:val="24"/>
              </w:rPr>
              <w:t>獎金</w:t>
            </w:r>
            <w:r w:rsidRPr="00CC47BA">
              <w:rPr>
                <w:rFonts w:ascii="Times New Roman" w:eastAsia="標楷體" w:hAnsi="Times New Roman" w:cs="Times New Roman"/>
                <w:szCs w:val="24"/>
              </w:rPr>
              <w:t>$2000</w:t>
            </w:r>
            <w:r w:rsidRPr="00CC47BA">
              <w:rPr>
                <w:rFonts w:ascii="Times New Roman" w:eastAsia="標楷體" w:hAnsi="Times New Roman" w:cs="Times New Roman"/>
                <w:szCs w:val="24"/>
              </w:rPr>
              <w:t>，每人獎狀乙紙</w:t>
            </w:r>
          </w:p>
        </w:tc>
      </w:tr>
      <w:tr w:rsidR="003D066F" w:rsidRPr="00DD047B" w14:paraId="02C927E9" w14:textId="77777777" w:rsidTr="00864E2C">
        <w:tc>
          <w:tcPr>
            <w:tcW w:w="3694" w:type="dxa"/>
          </w:tcPr>
          <w:p w14:paraId="5A034852" w14:textId="77777777" w:rsidR="003D066F" w:rsidRPr="00CC47BA" w:rsidRDefault="00827467" w:rsidP="00457DB5">
            <w:pPr>
              <w:spacing w:line="360" w:lineRule="exact"/>
              <w:rPr>
                <w:rFonts w:ascii="Times New Roman" w:eastAsia="標楷體" w:hAnsi="Times New Roman" w:cs="Times New Roman"/>
                <w:szCs w:val="24"/>
              </w:rPr>
            </w:pPr>
            <w:r w:rsidRPr="00CC47BA">
              <w:rPr>
                <w:rFonts w:ascii="Times New Roman" w:eastAsia="標楷體" w:hAnsi="Times New Roman" w:cs="Times New Roman" w:hint="eastAsia"/>
                <w:szCs w:val="24"/>
              </w:rPr>
              <w:t>智在家鄉特別獎</w:t>
            </w:r>
            <w:r w:rsidRPr="00CC47BA">
              <w:rPr>
                <w:rFonts w:ascii="Times New Roman" w:eastAsia="標楷體" w:hAnsi="Times New Roman" w:cs="Times New Roman" w:hint="eastAsia"/>
                <w:szCs w:val="24"/>
              </w:rPr>
              <w:t>(</w:t>
            </w:r>
            <w:r w:rsidR="00235A00" w:rsidRPr="00CC47BA">
              <w:rPr>
                <w:rFonts w:ascii="Times New Roman" w:eastAsia="標楷體" w:hAnsi="Times New Roman" w:cs="Times New Roman" w:hint="eastAsia"/>
                <w:szCs w:val="24"/>
              </w:rPr>
              <w:t>5</w:t>
            </w:r>
            <w:r w:rsidRPr="00CC47BA">
              <w:rPr>
                <w:rFonts w:ascii="Times New Roman" w:eastAsia="標楷體" w:hAnsi="Times New Roman" w:cs="Times New Roman" w:hint="eastAsia"/>
                <w:szCs w:val="24"/>
              </w:rPr>
              <w:t>組</w:t>
            </w:r>
            <w:r w:rsidRPr="00CC47BA">
              <w:rPr>
                <w:rFonts w:ascii="Times New Roman" w:eastAsia="標楷體" w:hAnsi="Times New Roman" w:cs="Times New Roman" w:hint="eastAsia"/>
                <w:szCs w:val="24"/>
              </w:rPr>
              <w:t>)</w:t>
            </w:r>
          </w:p>
        </w:tc>
        <w:tc>
          <w:tcPr>
            <w:tcW w:w="5670" w:type="dxa"/>
          </w:tcPr>
          <w:p w14:paraId="4AFA6388" w14:textId="0D0DB4DA" w:rsidR="003D066F" w:rsidRPr="00CC47BA" w:rsidRDefault="00DD60C7" w:rsidP="00457DB5">
            <w:pPr>
              <w:spacing w:line="360" w:lineRule="exact"/>
              <w:rPr>
                <w:rFonts w:ascii="Times New Roman" w:eastAsia="標楷體" w:hAnsi="Times New Roman" w:cs="Times New Roman"/>
                <w:szCs w:val="24"/>
              </w:rPr>
            </w:pPr>
            <w:r w:rsidRPr="00414C28">
              <w:rPr>
                <w:rFonts w:ascii="Times New Roman" w:eastAsia="標楷體" w:hAnsi="Times New Roman" w:cs="Times New Roman" w:hint="eastAsia"/>
                <w:szCs w:val="24"/>
              </w:rPr>
              <w:t>禮卷</w:t>
            </w:r>
            <w:r w:rsidR="000A6F69" w:rsidRPr="00CC47BA">
              <w:rPr>
                <w:rFonts w:ascii="Times New Roman" w:eastAsia="標楷體" w:hAnsi="Times New Roman" w:cs="Times New Roman"/>
                <w:szCs w:val="24"/>
              </w:rPr>
              <w:t>$</w:t>
            </w:r>
            <w:r w:rsidR="000A6F69">
              <w:rPr>
                <w:rFonts w:ascii="Times New Roman" w:eastAsia="標楷體" w:hAnsi="Times New Roman" w:cs="Times New Roman" w:hint="eastAsia"/>
                <w:szCs w:val="24"/>
              </w:rPr>
              <w:t>1</w:t>
            </w:r>
            <w:r w:rsidR="000A6F69" w:rsidRPr="00CC47BA">
              <w:rPr>
                <w:rFonts w:ascii="Times New Roman" w:eastAsia="標楷體" w:hAnsi="Times New Roman" w:cs="Times New Roman"/>
                <w:szCs w:val="24"/>
              </w:rPr>
              <w:t>000</w:t>
            </w:r>
            <w:r w:rsidR="003D066F" w:rsidRPr="00CC47BA">
              <w:rPr>
                <w:rFonts w:ascii="Times New Roman" w:eastAsia="標楷體" w:hAnsi="Times New Roman" w:cs="Times New Roman"/>
                <w:szCs w:val="24"/>
              </w:rPr>
              <w:t>，每人獎狀乙紙</w:t>
            </w:r>
          </w:p>
        </w:tc>
      </w:tr>
      <w:tr w:rsidR="00414C28" w:rsidRPr="004F6FEF" w14:paraId="044C7E39" w14:textId="77777777" w:rsidTr="000821EC">
        <w:tc>
          <w:tcPr>
            <w:tcW w:w="3694" w:type="dxa"/>
          </w:tcPr>
          <w:p w14:paraId="3EC84B45" w14:textId="77777777" w:rsidR="00414C28" w:rsidRPr="00414C28" w:rsidRDefault="00414C28" w:rsidP="000821EC">
            <w:pPr>
              <w:spacing w:line="360" w:lineRule="exact"/>
              <w:rPr>
                <w:rFonts w:ascii="Times New Roman" w:eastAsia="標楷體" w:hAnsi="Times New Roman" w:cs="Times New Roman"/>
                <w:szCs w:val="24"/>
              </w:rPr>
            </w:pPr>
            <w:r w:rsidRPr="00414C28">
              <w:rPr>
                <w:rFonts w:ascii="Times New Roman" w:eastAsia="標楷體" w:hAnsi="Times New Roman" w:cs="Times New Roman"/>
                <w:szCs w:val="24"/>
              </w:rPr>
              <w:t>優勝獎</w:t>
            </w:r>
            <w:r w:rsidRPr="00414C28">
              <w:rPr>
                <w:rFonts w:ascii="Times New Roman" w:eastAsia="標楷體" w:hAnsi="Times New Roman" w:cs="Times New Roman" w:hint="eastAsia"/>
                <w:szCs w:val="24"/>
              </w:rPr>
              <w:t>(6</w:t>
            </w:r>
            <w:r w:rsidRPr="00414C28">
              <w:rPr>
                <w:rFonts w:ascii="Times New Roman" w:eastAsia="標楷體" w:hAnsi="Times New Roman" w:cs="Times New Roman" w:hint="eastAsia"/>
                <w:szCs w:val="24"/>
              </w:rPr>
              <w:t>組</w:t>
            </w:r>
            <w:r w:rsidRPr="00414C28">
              <w:rPr>
                <w:rFonts w:ascii="Times New Roman" w:eastAsia="標楷體" w:hAnsi="Times New Roman" w:cs="Times New Roman" w:hint="eastAsia"/>
                <w:szCs w:val="24"/>
              </w:rPr>
              <w:t>)</w:t>
            </w:r>
          </w:p>
        </w:tc>
        <w:tc>
          <w:tcPr>
            <w:tcW w:w="5670" w:type="dxa"/>
          </w:tcPr>
          <w:p w14:paraId="24FC7620" w14:textId="77777777" w:rsidR="00414C28" w:rsidRPr="00414C28" w:rsidRDefault="00414C28" w:rsidP="000821EC">
            <w:pPr>
              <w:spacing w:line="360" w:lineRule="exact"/>
              <w:rPr>
                <w:rFonts w:ascii="Times New Roman" w:eastAsia="標楷體" w:hAnsi="Times New Roman" w:cs="Times New Roman"/>
                <w:szCs w:val="24"/>
              </w:rPr>
            </w:pPr>
            <w:r w:rsidRPr="00414C28">
              <w:rPr>
                <w:rFonts w:ascii="Times New Roman" w:eastAsia="標楷體" w:hAnsi="Times New Roman" w:cs="Times New Roman" w:hint="eastAsia"/>
                <w:szCs w:val="24"/>
              </w:rPr>
              <w:t>禮卷</w:t>
            </w:r>
            <w:r w:rsidRPr="00414C28">
              <w:rPr>
                <w:rFonts w:ascii="Times New Roman" w:eastAsia="標楷體" w:hAnsi="Times New Roman" w:cs="Times New Roman"/>
                <w:szCs w:val="24"/>
              </w:rPr>
              <w:t>$</w:t>
            </w:r>
            <w:r w:rsidRPr="00414C28">
              <w:rPr>
                <w:rFonts w:ascii="Times New Roman" w:eastAsia="標楷體" w:hAnsi="Times New Roman" w:cs="Times New Roman" w:hint="eastAsia"/>
                <w:szCs w:val="24"/>
              </w:rPr>
              <w:t>1</w:t>
            </w:r>
            <w:r w:rsidRPr="00414C28">
              <w:rPr>
                <w:rFonts w:ascii="Times New Roman" w:eastAsia="標楷體" w:hAnsi="Times New Roman" w:cs="Times New Roman"/>
                <w:szCs w:val="24"/>
              </w:rPr>
              <w:t>000</w:t>
            </w:r>
            <w:r w:rsidRPr="00414C28">
              <w:rPr>
                <w:rFonts w:ascii="Times New Roman" w:eastAsia="標楷體" w:hAnsi="Times New Roman" w:cs="Times New Roman"/>
                <w:szCs w:val="24"/>
              </w:rPr>
              <w:t>，每人獎狀乙紙</w:t>
            </w:r>
          </w:p>
        </w:tc>
      </w:tr>
      <w:tr w:rsidR="002B4F2C" w:rsidRPr="004F6FEF" w14:paraId="52C0BBDE" w14:textId="77777777" w:rsidTr="000821EC">
        <w:tc>
          <w:tcPr>
            <w:tcW w:w="3694" w:type="dxa"/>
          </w:tcPr>
          <w:p w14:paraId="66876B4A" w14:textId="3CB60C1C" w:rsidR="002B4F2C" w:rsidRPr="00414C28" w:rsidRDefault="002B4F2C" w:rsidP="002B4F2C">
            <w:pPr>
              <w:spacing w:line="360" w:lineRule="exact"/>
              <w:rPr>
                <w:rFonts w:ascii="Times New Roman" w:eastAsia="標楷體" w:hAnsi="Times New Roman" w:cs="Times New Roman"/>
                <w:szCs w:val="24"/>
              </w:rPr>
            </w:pPr>
            <w:r w:rsidRPr="00CC47BA">
              <w:rPr>
                <w:rFonts w:ascii="Times New Roman" w:eastAsia="標楷體" w:hAnsi="Times New Roman" w:cs="Times New Roman"/>
                <w:szCs w:val="24"/>
              </w:rPr>
              <w:t>佳作</w:t>
            </w:r>
            <w:r w:rsidRPr="00CC47BA">
              <w:rPr>
                <w:rFonts w:ascii="Times New Roman" w:eastAsia="標楷體" w:hAnsi="Times New Roman" w:cs="Times New Roman"/>
                <w:szCs w:val="24"/>
              </w:rPr>
              <w:t xml:space="preserve"> </w:t>
            </w:r>
            <w:r w:rsidRPr="00CC47BA">
              <w:rPr>
                <w:rFonts w:ascii="Times New Roman" w:eastAsia="標楷體" w:hAnsi="Times New Roman" w:cs="Times New Roman" w:hint="eastAsia"/>
                <w:szCs w:val="24"/>
              </w:rPr>
              <w:t>(</w:t>
            </w:r>
            <w:r w:rsidRPr="00CC47BA">
              <w:rPr>
                <w:rFonts w:ascii="Times New Roman" w:eastAsia="標楷體" w:hAnsi="Times New Roman" w:cs="Times New Roman" w:hint="eastAsia"/>
                <w:szCs w:val="24"/>
              </w:rPr>
              <w:t>其他入圍決賽之組別</w:t>
            </w:r>
            <w:r w:rsidRPr="00CC47BA">
              <w:rPr>
                <w:rFonts w:ascii="Times New Roman" w:eastAsia="標楷體" w:hAnsi="Times New Roman" w:cs="Times New Roman" w:hint="eastAsia"/>
                <w:szCs w:val="24"/>
              </w:rPr>
              <w:t>)</w:t>
            </w:r>
          </w:p>
        </w:tc>
        <w:tc>
          <w:tcPr>
            <w:tcW w:w="5670" w:type="dxa"/>
          </w:tcPr>
          <w:p w14:paraId="742BE36D" w14:textId="2EFB66D0" w:rsidR="002B4F2C" w:rsidRPr="00414C28" w:rsidRDefault="002B4F2C" w:rsidP="002B4F2C">
            <w:pPr>
              <w:spacing w:line="360" w:lineRule="exact"/>
              <w:rPr>
                <w:rFonts w:ascii="Times New Roman" w:eastAsia="標楷體" w:hAnsi="Times New Roman" w:cs="Times New Roman"/>
                <w:szCs w:val="24"/>
              </w:rPr>
            </w:pPr>
            <w:r w:rsidRPr="00CC47BA">
              <w:rPr>
                <w:rFonts w:ascii="Times New Roman" w:eastAsia="標楷體" w:hAnsi="Times New Roman" w:cs="Times New Roman"/>
                <w:szCs w:val="24"/>
              </w:rPr>
              <w:t>每人獎狀乙紙</w:t>
            </w:r>
          </w:p>
        </w:tc>
      </w:tr>
    </w:tbl>
    <w:p w14:paraId="7A0CBE67" w14:textId="33EE8872" w:rsidR="00864E2C" w:rsidRDefault="00864E2C" w:rsidP="00DD60C7">
      <w:pPr>
        <w:spacing w:line="360" w:lineRule="exact"/>
        <w:ind w:leftChars="200" w:left="480"/>
        <w:rPr>
          <w:rFonts w:ascii="Times New Roman" w:eastAsia="標楷體" w:hAnsi="Times New Roman" w:cs="Times New Roman"/>
          <w:szCs w:val="24"/>
        </w:rPr>
      </w:pPr>
      <w:proofErr w:type="gramStart"/>
      <w:r w:rsidRPr="00864E2C">
        <w:rPr>
          <w:rFonts w:ascii="Times New Roman" w:eastAsia="標楷體" w:hAnsi="Times New Roman" w:cs="Times New Roman"/>
          <w:szCs w:val="24"/>
        </w:rPr>
        <w:t>註</w:t>
      </w:r>
      <w:proofErr w:type="gramEnd"/>
      <w:r w:rsidR="00DD60C7">
        <w:rPr>
          <w:rFonts w:ascii="Times New Roman" w:eastAsia="標楷體" w:hAnsi="Times New Roman" w:cs="Times New Roman" w:hint="eastAsia"/>
          <w:szCs w:val="24"/>
        </w:rPr>
        <w:t>1</w:t>
      </w:r>
      <w:r w:rsidRPr="00864E2C">
        <w:rPr>
          <w:rFonts w:ascii="Times New Roman" w:eastAsia="標楷體" w:hAnsi="Times New Roman" w:cs="Times New Roman"/>
          <w:szCs w:val="24"/>
        </w:rPr>
        <w:t>：依各類所得扣繳率標準規定，得獎人應填寫相關資料及收據方可領獎。</w:t>
      </w:r>
    </w:p>
    <w:p w14:paraId="721F6B84" w14:textId="77777777" w:rsidR="00DD60C7" w:rsidRPr="00DD60C7" w:rsidRDefault="00DD60C7" w:rsidP="00DD60C7">
      <w:pPr>
        <w:spacing w:line="360" w:lineRule="exact"/>
        <w:ind w:leftChars="200" w:left="480"/>
        <w:rPr>
          <w:rFonts w:ascii="Times New Roman" w:eastAsia="標楷體" w:hAnsi="Times New Roman" w:cs="Times New Roman" w:hint="eastAsia"/>
          <w:szCs w:val="24"/>
        </w:rPr>
      </w:pPr>
      <w:proofErr w:type="gramStart"/>
      <w:r w:rsidRPr="00DD60C7">
        <w:rPr>
          <w:rFonts w:ascii="Times New Roman" w:eastAsia="標楷體" w:hAnsi="Times New Roman" w:cs="Times New Roman" w:hint="eastAsia"/>
          <w:szCs w:val="24"/>
        </w:rPr>
        <w:t>註</w:t>
      </w:r>
      <w:proofErr w:type="gramEnd"/>
      <w:r w:rsidRPr="00DD60C7">
        <w:rPr>
          <w:rFonts w:ascii="Times New Roman" w:eastAsia="標楷體" w:hAnsi="Times New Roman" w:cs="Times New Roman" w:hint="eastAsia"/>
          <w:szCs w:val="24"/>
        </w:rPr>
        <w:t>2</w:t>
      </w:r>
      <w:r w:rsidRPr="00DD60C7">
        <w:rPr>
          <w:rFonts w:ascii="Times New Roman" w:eastAsia="標楷體" w:hAnsi="Times New Roman" w:cs="Times New Roman" w:hint="eastAsia"/>
          <w:szCs w:val="24"/>
        </w:rPr>
        <w:t>：「智在家鄉特別獎」是以「台灣</w:t>
      </w:r>
      <w:r w:rsidRPr="00DD60C7">
        <w:rPr>
          <w:rFonts w:ascii="Times New Roman" w:eastAsia="標楷體" w:hAnsi="Times New Roman" w:cs="Times New Roman" w:hint="eastAsia"/>
          <w:szCs w:val="24"/>
        </w:rPr>
        <w:t>368</w:t>
      </w:r>
      <w:r w:rsidRPr="00DD60C7">
        <w:rPr>
          <w:rFonts w:ascii="Times New Roman" w:eastAsia="標楷體" w:hAnsi="Times New Roman" w:cs="Times New Roman" w:hint="eastAsia"/>
          <w:szCs w:val="24"/>
        </w:rPr>
        <w:t>個鄉鎮市區」為關注的對象，希望藉以科技的力量及創新的經驗與在地生活貼近，邀請師生一起從「為家鄉做一件事」開始，每個人都能找到一個改善人類生活的動機，利人利己，成就</w:t>
      </w:r>
      <w:proofErr w:type="spellStart"/>
      <w:r w:rsidRPr="00DD60C7">
        <w:rPr>
          <w:rFonts w:ascii="Times New Roman" w:eastAsia="標楷體" w:hAnsi="Times New Roman" w:cs="Times New Roman" w:hint="eastAsia"/>
          <w:szCs w:val="24"/>
        </w:rPr>
        <w:t>EverydayGenius</w:t>
      </w:r>
      <w:proofErr w:type="spellEnd"/>
      <w:r w:rsidRPr="00DD60C7">
        <w:rPr>
          <w:rFonts w:ascii="Times New Roman" w:eastAsia="標楷體" w:hAnsi="Times New Roman" w:cs="Times New Roman" w:hint="eastAsia"/>
          <w:szCs w:val="24"/>
        </w:rPr>
        <w:t>，創造無限可能。</w:t>
      </w:r>
    </w:p>
    <w:p w14:paraId="3A6C9267" w14:textId="77777777" w:rsidR="00DD60C7" w:rsidRPr="00DD60C7" w:rsidRDefault="00DD60C7" w:rsidP="00DD60C7">
      <w:pPr>
        <w:spacing w:line="360" w:lineRule="exact"/>
        <w:ind w:leftChars="200" w:left="480"/>
        <w:rPr>
          <w:rFonts w:ascii="Times New Roman" w:eastAsia="標楷體" w:hAnsi="Times New Roman" w:cs="Times New Roman" w:hint="eastAsia"/>
          <w:szCs w:val="24"/>
        </w:rPr>
      </w:pPr>
      <w:r w:rsidRPr="00DD60C7">
        <w:rPr>
          <w:rFonts w:ascii="Segoe UI Symbol" w:eastAsia="標楷體" w:hAnsi="Segoe UI Symbol" w:cs="Segoe UI Symbol"/>
          <w:szCs w:val="24"/>
        </w:rPr>
        <w:t>🌟</w:t>
      </w:r>
      <w:r w:rsidRPr="00DD60C7">
        <w:rPr>
          <w:rFonts w:ascii="Times New Roman" w:eastAsia="標楷體" w:hAnsi="Times New Roman" w:cs="Times New Roman" w:hint="eastAsia"/>
          <w:szCs w:val="24"/>
        </w:rPr>
        <w:t>本獎項得獎者需同步參與校外聯發科技「智在家鄉」數位社會創新競賽。</w:t>
      </w:r>
    </w:p>
    <w:p w14:paraId="7C9B43D6" w14:textId="72393F2C" w:rsidR="00DD60C7" w:rsidRPr="00DD60C7" w:rsidRDefault="00DD60C7" w:rsidP="00DD60C7">
      <w:pPr>
        <w:spacing w:line="360" w:lineRule="exact"/>
        <w:ind w:leftChars="200" w:left="480"/>
        <w:rPr>
          <w:rFonts w:ascii="Times New Roman" w:eastAsia="標楷體" w:hAnsi="Times New Roman" w:cs="Times New Roman" w:hint="eastAsia"/>
          <w:szCs w:val="24"/>
        </w:rPr>
      </w:pPr>
      <w:r w:rsidRPr="00DD60C7">
        <w:rPr>
          <w:rFonts w:ascii="Times New Roman" w:eastAsia="標楷體" w:hAnsi="Times New Roman" w:cs="Times New Roman" w:hint="eastAsia"/>
          <w:szCs w:val="24"/>
        </w:rPr>
        <w:t>詳情可上「智在家鄉」</w:t>
      </w:r>
      <w:proofErr w:type="gramStart"/>
      <w:r w:rsidRPr="00DD60C7">
        <w:rPr>
          <w:rFonts w:ascii="Times New Roman" w:eastAsia="標楷體" w:hAnsi="Times New Roman" w:cs="Times New Roman" w:hint="eastAsia"/>
          <w:szCs w:val="24"/>
        </w:rPr>
        <w:t>競賽官網</w:t>
      </w:r>
      <w:proofErr w:type="gramEnd"/>
      <w:r w:rsidRPr="00DD60C7">
        <w:rPr>
          <w:rFonts w:ascii="Times New Roman" w:eastAsia="標楷體" w:hAnsi="Times New Roman" w:cs="Times New Roman" w:hint="eastAsia"/>
          <w:szCs w:val="24"/>
        </w:rPr>
        <w:t>：</w:t>
      </w:r>
      <w:r w:rsidRPr="00DD60C7">
        <w:rPr>
          <w:rFonts w:ascii="Times New Roman" w:eastAsia="標楷體" w:hAnsi="Times New Roman" w:cs="Times New Roman" w:hint="eastAsia"/>
          <w:szCs w:val="24"/>
        </w:rPr>
        <w:t>https://geniusforhome.mediatek.com/</w:t>
      </w:r>
    </w:p>
    <w:p w14:paraId="55F16E6E" w14:textId="77777777" w:rsidR="00827467" w:rsidRDefault="00827467" w:rsidP="00864E2C">
      <w:pPr>
        <w:spacing w:line="360" w:lineRule="exact"/>
        <w:rPr>
          <w:rFonts w:ascii="Times New Roman" w:eastAsia="標楷體" w:hAnsi="Times New Roman" w:cs="Times New Roman"/>
          <w:szCs w:val="24"/>
        </w:rPr>
      </w:pPr>
      <w:r>
        <w:rPr>
          <w:rFonts w:ascii="Times New Roman" w:eastAsia="標楷體" w:hAnsi="Times New Roman" w:cs="Times New Roman" w:hint="eastAsia"/>
          <w:szCs w:val="24"/>
        </w:rPr>
        <w:t>K</w:t>
      </w:r>
      <w:r>
        <w:rPr>
          <w:rFonts w:ascii="Times New Roman" w:eastAsia="標楷體" w:hAnsi="Times New Roman" w:cs="Times New Roman"/>
          <w:szCs w:val="24"/>
        </w:rPr>
        <w:t>-12</w:t>
      </w:r>
      <w:r>
        <w:rPr>
          <w:rFonts w:ascii="Times New Roman" w:eastAsia="標楷體" w:hAnsi="Times New Roman" w:cs="Times New Roman" w:hint="eastAsia"/>
          <w:szCs w:val="24"/>
        </w:rPr>
        <w:t>組：</w:t>
      </w:r>
    </w:p>
    <w:tbl>
      <w:tblPr>
        <w:tblStyle w:val="aa"/>
        <w:tblW w:w="9364" w:type="dxa"/>
        <w:tblInd w:w="525" w:type="dxa"/>
        <w:tblLook w:val="04A0" w:firstRow="1" w:lastRow="0" w:firstColumn="1" w:lastColumn="0" w:noHBand="0" w:noVBand="1"/>
      </w:tblPr>
      <w:tblGrid>
        <w:gridCol w:w="3694"/>
        <w:gridCol w:w="5670"/>
      </w:tblGrid>
      <w:tr w:rsidR="00827467" w:rsidRPr="00DD047B" w14:paraId="0FA8A8AD" w14:textId="77777777" w:rsidTr="00385582">
        <w:tc>
          <w:tcPr>
            <w:tcW w:w="3694" w:type="dxa"/>
          </w:tcPr>
          <w:p w14:paraId="2A2649DA" w14:textId="77777777" w:rsidR="00827467" w:rsidRPr="00DD047B" w:rsidRDefault="00827467" w:rsidP="00385582">
            <w:pPr>
              <w:spacing w:line="360" w:lineRule="exact"/>
              <w:jc w:val="center"/>
              <w:rPr>
                <w:rFonts w:ascii="Times New Roman" w:eastAsia="標楷體" w:hAnsi="Times New Roman" w:cs="Times New Roman"/>
                <w:szCs w:val="24"/>
              </w:rPr>
            </w:pPr>
            <w:r w:rsidRPr="00DD047B">
              <w:rPr>
                <w:rFonts w:ascii="Times New Roman" w:eastAsia="標楷體" w:hAnsi="Times New Roman" w:cs="Times New Roman"/>
                <w:szCs w:val="24"/>
              </w:rPr>
              <w:t>獎項名稱</w:t>
            </w:r>
          </w:p>
        </w:tc>
        <w:tc>
          <w:tcPr>
            <w:tcW w:w="5670" w:type="dxa"/>
          </w:tcPr>
          <w:p w14:paraId="19EC0C82" w14:textId="77777777" w:rsidR="00827467" w:rsidRPr="00DD047B" w:rsidRDefault="00827467" w:rsidP="00385582">
            <w:pPr>
              <w:spacing w:line="360" w:lineRule="exact"/>
              <w:jc w:val="center"/>
              <w:rPr>
                <w:rFonts w:ascii="Times New Roman" w:eastAsia="標楷體" w:hAnsi="Times New Roman" w:cs="Times New Roman"/>
                <w:szCs w:val="24"/>
              </w:rPr>
            </w:pPr>
            <w:r w:rsidRPr="00DD047B">
              <w:rPr>
                <w:rFonts w:ascii="Times New Roman" w:eastAsia="標楷體" w:hAnsi="Times New Roman" w:cs="Times New Roman"/>
                <w:szCs w:val="24"/>
              </w:rPr>
              <w:t>獎金、獎狀</w:t>
            </w:r>
          </w:p>
        </w:tc>
      </w:tr>
      <w:tr w:rsidR="00827467" w:rsidRPr="00CC47BA" w14:paraId="3A6DE239" w14:textId="77777777" w:rsidTr="00385582">
        <w:tc>
          <w:tcPr>
            <w:tcW w:w="3694" w:type="dxa"/>
          </w:tcPr>
          <w:p w14:paraId="545BB955" w14:textId="77777777" w:rsidR="00827467" w:rsidRPr="00CC47BA" w:rsidRDefault="00827467" w:rsidP="00385582">
            <w:pPr>
              <w:spacing w:line="360" w:lineRule="exact"/>
              <w:rPr>
                <w:rFonts w:ascii="Times New Roman" w:eastAsia="標楷體" w:hAnsi="Times New Roman" w:cs="Times New Roman"/>
                <w:szCs w:val="24"/>
              </w:rPr>
            </w:pPr>
            <w:r w:rsidRPr="00CC47BA">
              <w:rPr>
                <w:rFonts w:ascii="Times New Roman" w:eastAsia="標楷體" w:hAnsi="Times New Roman" w:cs="Times New Roman" w:hint="eastAsia"/>
                <w:szCs w:val="24"/>
              </w:rPr>
              <w:t>優勝</w:t>
            </w:r>
            <w:r w:rsidRPr="00CC47BA">
              <w:rPr>
                <w:rFonts w:ascii="Times New Roman" w:eastAsia="標楷體" w:hAnsi="Times New Roman" w:cs="Times New Roman"/>
                <w:szCs w:val="24"/>
              </w:rPr>
              <w:t xml:space="preserve"> (</w:t>
            </w:r>
            <w:r w:rsidRPr="00CC47BA">
              <w:rPr>
                <w:rFonts w:ascii="Times New Roman" w:eastAsia="標楷體" w:hAnsi="Times New Roman" w:cs="Times New Roman" w:hint="eastAsia"/>
                <w:szCs w:val="24"/>
              </w:rPr>
              <w:t>若干</w:t>
            </w:r>
            <w:r w:rsidRPr="00CC47BA">
              <w:rPr>
                <w:rFonts w:ascii="Times New Roman" w:eastAsia="標楷體" w:hAnsi="Times New Roman" w:cs="Times New Roman"/>
                <w:szCs w:val="24"/>
              </w:rPr>
              <w:t>組</w:t>
            </w:r>
            <w:r w:rsidRPr="00CC47BA">
              <w:rPr>
                <w:rFonts w:ascii="Times New Roman" w:eastAsia="標楷體" w:hAnsi="Times New Roman" w:cs="Times New Roman"/>
                <w:szCs w:val="24"/>
              </w:rPr>
              <w:t>)</w:t>
            </w:r>
          </w:p>
        </w:tc>
        <w:tc>
          <w:tcPr>
            <w:tcW w:w="5670" w:type="dxa"/>
          </w:tcPr>
          <w:p w14:paraId="5DE1CC77" w14:textId="77777777" w:rsidR="00827467" w:rsidRPr="00CC47BA" w:rsidRDefault="00827467" w:rsidP="00385582">
            <w:pPr>
              <w:spacing w:line="360" w:lineRule="exact"/>
              <w:rPr>
                <w:rFonts w:ascii="Times New Roman" w:eastAsia="標楷體" w:hAnsi="Times New Roman" w:cs="Times New Roman"/>
                <w:szCs w:val="24"/>
              </w:rPr>
            </w:pPr>
            <w:r w:rsidRPr="00CC47BA">
              <w:rPr>
                <w:rFonts w:ascii="Times New Roman" w:eastAsia="標楷體" w:hAnsi="Times New Roman" w:cs="Times New Roman"/>
                <w:szCs w:val="24"/>
              </w:rPr>
              <w:t>每人獎狀乙紙</w:t>
            </w:r>
          </w:p>
        </w:tc>
      </w:tr>
    </w:tbl>
    <w:p w14:paraId="43289EFF" w14:textId="1AA1D406" w:rsidR="003C6833" w:rsidRPr="00CC47BA" w:rsidRDefault="00B8334C" w:rsidP="001A0370">
      <w:pPr>
        <w:pStyle w:val="a3"/>
        <w:numPr>
          <w:ilvl w:val="0"/>
          <w:numId w:val="2"/>
        </w:numPr>
        <w:ind w:leftChars="0"/>
        <w:rPr>
          <w:rFonts w:ascii="Times New Roman" w:eastAsia="標楷體" w:hAnsi="Times New Roman" w:cs="Times New Roman"/>
          <w:b/>
          <w:szCs w:val="24"/>
        </w:rPr>
      </w:pPr>
      <w:r w:rsidRPr="00CC47BA">
        <w:rPr>
          <w:rFonts w:ascii="Times New Roman" w:eastAsia="標楷體" w:hAnsi="Times New Roman" w:cs="Times New Roman"/>
          <w:b/>
          <w:szCs w:val="24"/>
        </w:rPr>
        <w:t>競賽時程</w:t>
      </w:r>
    </w:p>
    <w:p w14:paraId="08686446" w14:textId="186F6057" w:rsidR="00864E2C" w:rsidRPr="00CC47BA" w:rsidRDefault="00864E2C" w:rsidP="00864E2C">
      <w:pPr>
        <w:pStyle w:val="a3"/>
        <w:numPr>
          <w:ilvl w:val="0"/>
          <w:numId w:val="11"/>
        </w:numPr>
        <w:ind w:leftChars="0"/>
        <w:rPr>
          <w:rFonts w:ascii="Times New Roman" w:eastAsia="標楷體" w:hAnsi="Times New Roman" w:cs="Times New Roman"/>
          <w:szCs w:val="24"/>
        </w:rPr>
      </w:pPr>
      <w:r w:rsidRPr="00CC47BA">
        <w:rPr>
          <w:rFonts w:ascii="Times New Roman" w:eastAsia="標楷體" w:hAnsi="Times New Roman" w:cs="Times New Roman"/>
          <w:szCs w:val="24"/>
        </w:rPr>
        <w:t>報名</w:t>
      </w:r>
      <w:r w:rsidRPr="00CC47BA">
        <w:rPr>
          <w:rFonts w:ascii="Times New Roman" w:eastAsia="標楷體" w:hAnsi="Times New Roman" w:cs="Times New Roman" w:hint="eastAsia"/>
          <w:szCs w:val="24"/>
        </w:rPr>
        <w:t>期限</w:t>
      </w:r>
      <w:r w:rsidRPr="00CC47BA">
        <w:rPr>
          <w:rFonts w:ascii="Times New Roman" w:eastAsia="標楷體" w:hAnsi="Times New Roman" w:cs="Times New Roman"/>
          <w:szCs w:val="24"/>
        </w:rPr>
        <w:t>：即日起至</w:t>
      </w:r>
      <w:r w:rsidR="00827467" w:rsidRPr="00443197">
        <w:rPr>
          <w:rFonts w:ascii="Times New Roman" w:eastAsia="標楷體" w:hAnsi="Times New Roman" w:cs="Times New Roman" w:hint="eastAsia"/>
          <w:color w:val="FF0000"/>
          <w:szCs w:val="24"/>
        </w:rPr>
        <w:t>11</w:t>
      </w:r>
      <w:r w:rsidR="00E95FD3">
        <w:rPr>
          <w:rFonts w:ascii="Times New Roman" w:eastAsia="標楷體" w:hAnsi="Times New Roman" w:cs="Times New Roman" w:hint="eastAsia"/>
          <w:color w:val="FF0000"/>
          <w:szCs w:val="24"/>
        </w:rPr>
        <w:t>1</w:t>
      </w:r>
      <w:r w:rsidRPr="00443197">
        <w:rPr>
          <w:rFonts w:ascii="Times New Roman" w:eastAsia="標楷體" w:hAnsi="Times New Roman" w:cs="Times New Roman"/>
          <w:color w:val="FF0000"/>
          <w:szCs w:val="24"/>
        </w:rPr>
        <w:t>年</w:t>
      </w:r>
      <w:r w:rsidRPr="00443197">
        <w:rPr>
          <w:rFonts w:ascii="Times New Roman" w:eastAsia="標楷體" w:hAnsi="Times New Roman" w:cs="Times New Roman"/>
          <w:color w:val="FF0000"/>
          <w:szCs w:val="24"/>
        </w:rPr>
        <w:t>05</w:t>
      </w:r>
      <w:r w:rsidRPr="00443197">
        <w:rPr>
          <w:rFonts w:ascii="Times New Roman" w:eastAsia="標楷體" w:hAnsi="Times New Roman" w:cs="Times New Roman"/>
          <w:color w:val="FF0000"/>
          <w:szCs w:val="24"/>
        </w:rPr>
        <w:t>月</w:t>
      </w:r>
      <w:r w:rsidRPr="00443197">
        <w:rPr>
          <w:rFonts w:ascii="Times New Roman" w:eastAsia="標楷體" w:hAnsi="Times New Roman" w:cs="Times New Roman"/>
          <w:color w:val="FF0000"/>
          <w:szCs w:val="24"/>
        </w:rPr>
        <w:t>1</w:t>
      </w:r>
      <w:r w:rsidR="00443197" w:rsidRPr="00443197">
        <w:rPr>
          <w:rFonts w:ascii="Times New Roman" w:eastAsia="標楷體" w:hAnsi="Times New Roman" w:cs="Times New Roman" w:hint="eastAsia"/>
          <w:color w:val="FF0000"/>
          <w:szCs w:val="24"/>
        </w:rPr>
        <w:t>3</w:t>
      </w:r>
      <w:r w:rsidRPr="00443197">
        <w:rPr>
          <w:rFonts w:ascii="Times New Roman" w:eastAsia="標楷體" w:hAnsi="Times New Roman" w:cs="Times New Roman"/>
          <w:color w:val="FF0000"/>
          <w:szCs w:val="24"/>
        </w:rPr>
        <w:t>日</w:t>
      </w:r>
      <w:proofErr w:type="gramStart"/>
      <w:r w:rsidRPr="00CC47BA">
        <w:rPr>
          <w:rFonts w:ascii="Times New Roman" w:eastAsia="標楷體" w:hAnsi="Times New Roman" w:cs="Times New Roman"/>
          <w:szCs w:val="24"/>
        </w:rPr>
        <w:t>止</w:t>
      </w:r>
      <w:proofErr w:type="gramEnd"/>
    </w:p>
    <w:p w14:paraId="27DB776C" w14:textId="3EF65355" w:rsidR="00B8334C" w:rsidRPr="00CC47BA" w:rsidRDefault="00B8334C" w:rsidP="00457DB5">
      <w:pPr>
        <w:pStyle w:val="a3"/>
        <w:numPr>
          <w:ilvl w:val="0"/>
          <w:numId w:val="11"/>
        </w:numPr>
        <w:ind w:leftChars="0"/>
        <w:rPr>
          <w:rFonts w:ascii="Times New Roman" w:eastAsia="標楷體" w:hAnsi="Times New Roman" w:cs="Times New Roman"/>
          <w:szCs w:val="24"/>
        </w:rPr>
      </w:pPr>
      <w:r w:rsidRPr="00CC47BA">
        <w:rPr>
          <w:rFonts w:ascii="Times New Roman" w:eastAsia="標楷體" w:hAnsi="Times New Roman" w:cs="Times New Roman"/>
          <w:szCs w:val="24"/>
        </w:rPr>
        <w:t>公布決賽入選作品：</w:t>
      </w:r>
      <w:r w:rsidR="00827467" w:rsidRPr="00443197">
        <w:rPr>
          <w:rFonts w:ascii="Times New Roman" w:eastAsia="標楷體" w:hAnsi="Times New Roman" w:cs="Times New Roman" w:hint="eastAsia"/>
          <w:color w:val="FF0000"/>
          <w:szCs w:val="24"/>
        </w:rPr>
        <w:t>11</w:t>
      </w:r>
      <w:r w:rsidR="00484A76">
        <w:rPr>
          <w:rFonts w:ascii="Times New Roman" w:eastAsia="標楷體" w:hAnsi="Times New Roman" w:cs="Times New Roman" w:hint="eastAsia"/>
          <w:color w:val="FF0000"/>
          <w:szCs w:val="24"/>
        </w:rPr>
        <w:t>1</w:t>
      </w:r>
      <w:r w:rsidRPr="00443197">
        <w:rPr>
          <w:rFonts w:ascii="Times New Roman" w:eastAsia="標楷體" w:hAnsi="Times New Roman" w:cs="Times New Roman"/>
          <w:color w:val="FF0000"/>
          <w:szCs w:val="24"/>
        </w:rPr>
        <w:t>年</w:t>
      </w:r>
      <w:r w:rsidRPr="00443197">
        <w:rPr>
          <w:rFonts w:ascii="Times New Roman" w:eastAsia="標楷體" w:hAnsi="Times New Roman" w:cs="Times New Roman"/>
          <w:color w:val="FF0000"/>
          <w:szCs w:val="24"/>
        </w:rPr>
        <w:t>05</w:t>
      </w:r>
      <w:r w:rsidRPr="00443197">
        <w:rPr>
          <w:rFonts w:ascii="Times New Roman" w:eastAsia="標楷體" w:hAnsi="Times New Roman" w:cs="Times New Roman"/>
          <w:color w:val="FF0000"/>
          <w:szCs w:val="24"/>
        </w:rPr>
        <w:t>月</w:t>
      </w:r>
      <w:r w:rsidR="00443197" w:rsidRPr="00443197">
        <w:rPr>
          <w:rFonts w:ascii="Times New Roman" w:eastAsia="標楷體" w:hAnsi="Times New Roman" w:cs="Times New Roman" w:hint="eastAsia"/>
          <w:color w:val="FF0000"/>
          <w:szCs w:val="24"/>
        </w:rPr>
        <w:t>2</w:t>
      </w:r>
      <w:r w:rsidRPr="00443197">
        <w:rPr>
          <w:rFonts w:ascii="Times New Roman" w:eastAsia="標楷體" w:hAnsi="Times New Roman" w:cs="Times New Roman"/>
          <w:color w:val="FF0000"/>
          <w:szCs w:val="24"/>
        </w:rPr>
        <w:t>0</w:t>
      </w:r>
      <w:r w:rsidRPr="00443197">
        <w:rPr>
          <w:rFonts w:ascii="Times New Roman" w:eastAsia="標楷體" w:hAnsi="Times New Roman" w:cs="Times New Roman"/>
          <w:color w:val="FF0000"/>
          <w:szCs w:val="24"/>
        </w:rPr>
        <w:t>日</w:t>
      </w:r>
      <w:r w:rsidR="009F414B" w:rsidRPr="00CC47BA">
        <w:rPr>
          <w:rFonts w:ascii="Times New Roman" w:eastAsia="標楷體" w:hAnsi="Times New Roman" w:cs="Times New Roman" w:hint="eastAsia"/>
          <w:szCs w:val="24"/>
        </w:rPr>
        <w:t>。</w:t>
      </w:r>
    </w:p>
    <w:p w14:paraId="2981213C" w14:textId="7416E1D6" w:rsidR="00475028" w:rsidRPr="00A963CC" w:rsidRDefault="00B8334C" w:rsidP="005B58F3">
      <w:pPr>
        <w:pStyle w:val="a3"/>
        <w:numPr>
          <w:ilvl w:val="0"/>
          <w:numId w:val="11"/>
        </w:numPr>
        <w:ind w:leftChars="0"/>
        <w:rPr>
          <w:rFonts w:ascii="Times New Roman" w:eastAsia="標楷體" w:hAnsi="Times New Roman" w:cs="Times New Roman"/>
          <w:szCs w:val="24"/>
        </w:rPr>
      </w:pPr>
      <w:r w:rsidRPr="00CC47BA">
        <w:rPr>
          <w:rFonts w:ascii="Times New Roman" w:eastAsia="標楷體" w:hAnsi="Times New Roman" w:cs="Times New Roman"/>
          <w:szCs w:val="24"/>
        </w:rPr>
        <w:t>決賽：</w:t>
      </w:r>
      <w:r w:rsidR="00827467" w:rsidRPr="00412286">
        <w:rPr>
          <w:rFonts w:ascii="Times New Roman" w:eastAsia="標楷體" w:hAnsi="Times New Roman" w:cs="Times New Roman" w:hint="eastAsia"/>
          <w:color w:val="FF0000"/>
          <w:szCs w:val="24"/>
        </w:rPr>
        <w:t>11</w:t>
      </w:r>
      <w:r w:rsidR="00412286" w:rsidRPr="00412286">
        <w:rPr>
          <w:rFonts w:ascii="Times New Roman" w:eastAsia="標楷體" w:hAnsi="Times New Roman" w:cs="Times New Roman" w:hint="eastAsia"/>
          <w:color w:val="FF0000"/>
          <w:szCs w:val="24"/>
        </w:rPr>
        <w:t>1</w:t>
      </w:r>
      <w:r w:rsidRPr="00412286">
        <w:rPr>
          <w:rFonts w:ascii="Times New Roman" w:eastAsia="標楷體" w:hAnsi="Times New Roman" w:cs="Times New Roman"/>
          <w:color w:val="FF0000"/>
          <w:szCs w:val="24"/>
        </w:rPr>
        <w:t>年</w:t>
      </w:r>
      <w:r w:rsidR="007D7847" w:rsidRPr="00412286">
        <w:rPr>
          <w:rFonts w:ascii="Times New Roman" w:eastAsia="標楷體" w:hAnsi="Times New Roman" w:cs="Times New Roman" w:hint="eastAsia"/>
          <w:color w:val="FF0000"/>
          <w:szCs w:val="24"/>
        </w:rPr>
        <w:t>6</w:t>
      </w:r>
      <w:r w:rsidR="007D7847" w:rsidRPr="00412286">
        <w:rPr>
          <w:rFonts w:ascii="Times New Roman" w:eastAsia="標楷體" w:hAnsi="Times New Roman" w:cs="Times New Roman" w:hint="eastAsia"/>
          <w:color w:val="FF0000"/>
          <w:szCs w:val="24"/>
        </w:rPr>
        <w:t>月</w:t>
      </w:r>
      <w:r w:rsidR="00412286" w:rsidRPr="00412286">
        <w:rPr>
          <w:rFonts w:ascii="Times New Roman" w:eastAsia="標楷體" w:hAnsi="Times New Roman" w:cs="Times New Roman" w:hint="eastAsia"/>
          <w:color w:val="FF0000"/>
          <w:szCs w:val="24"/>
        </w:rPr>
        <w:t>17</w:t>
      </w:r>
      <w:r w:rsidR="007D7847" w:rsidRPr="00412286">
        <w:rPr>
          <w:rFonts w:ascii="Times New Roman" w:eastAsia="標楷體" w:hAnsi="Times New Roman" w:cs="Times New Roman" w:hint="eastAsia"/>
          <w:color w:val="FF0000"/>
          <w:szCs w:val="24"/>
        </w:rPr>
        <w:t>日</w:t>
      </w:r>
      <w:r w:rsidRPr="00CC47BA">
        <w:rPr>
          <w:rFonts w:ascii="Times New Roman" w:eastAsia="標楷體" w:hAnsi="Times New Roman" w:cs="Times New Roman"/>
          <w:szCs w:val="24"/>
        </w:rPr>
        <w:t>於逢甲大學</w:t>
      </w:r>
      <w:r w:rsidR="00CC47BA" w:rsidRPr="00CC47BA">
        <w:rPr>
          <w:rFonts w:ascii="Times New Roman" w:eastAsia="標楷體" w:hAnsi="Times New Roman" w:cs="Times New Roman" w:hint="eastAsia"/>
          <w:szCs w:val="24"/>
        </w:rPr>
        <w:t>人言大樓</w:t>
      </w:r>
      <w:r w:rsidRPr="00CC47BA">
        <w:rPr>
          <w:rFonts w:ascii="Times New Roman" w:eastAsia="標楷體" w:hAnsi="Times New Roman" w:cs="Times New Roman"/>
          <w:szCs w:val="24"/>
        </w:rPr>
        <w:t>舉辦，競賽結束後現場頒獎。</w:t>
      </w:r>
    </w:p>
    <w:p w14:paraId="59E4BAB6" w14:textId="77777777" w:rsidR="00475028" w:rsidRPr="00DD047B" w:rsidRDefault="00475028" w:rsidP="00475028">
      <w:pPr>
        <w:pStyle w:val="a3"/>
        <w:numPr>
          <w:ilvl w:val="0"/>
          <w:numId w:val="2"/>
        </w:numPr>
        <w:ind w:leftChars="0"/>
        <w:rPr>
          <w:rFonts w:ascii="Times New Roman" w:eastAsia="標楷體" w:hAnsi="Times New Roman" w:cs="Times New Roman"/>
          <w:b/>
          <w:szCs w:val="24"/>
        </w:rPr>
      </w:pPr>
      <w:r w:rsidRPr="00DD047B">
        <w:rPr>
          <w:rFonts w:ascii="Times New Roman" w:eastAsia="標楷體" w:hAnsi="Times New Roman" w:cs="Times New Roman"/>
          <w:b/>
          <w:szCs w:val="24"/>
        </w:rPr>
        <w:t>指導、主辦、協辦單位</w:t>
      </w:r>
    </w:p>
    <w:p w14:paraId="36DBAFA2" w14:textId="77777777" w:rsidR="00475028" w:rsidRPr="00CC47BA" w:rsidRDefault="00475028" w:rsidP="00475028">
      <w:pPr>
        <w:rPr>
          <w:rFonts w:ascii="Times New Roman" w:eastAsia="標楷體" w:hAnsi="Times New Roman" w:cs="Times New Roman"/>
        </w:rPr>
      </w:pPr>
      <w:r w:rsidRPr="00DD047B">
        <w:rPr>
          <w:rFonts w:ascii="Times New Roman" w:eastAsia="標楷體" w:hAnsi="Times New Roman" w:cs="Times New Roman"/>
        </w:rPr>
        <w:t xml:space="preserve">   </w:t>
      </w:r>
      <w:r w:rsidRPr="00827467">
        <w:rPr>
          <w:rFonts w:ascii="Times New Roman" w:eastAsia="標楷體" w:hAnsi="Times New Roman" w:cs="Times New Roman"/>
          <w:color w:val="FF0000"/>
        </w:rPr>
        <w:t xml:space="preserve">  </w:t>
      </w:r>
      <w:r w:rsidRPr="00CC47BA">
        <w:rPr>
          <w:rFonts w:ascii="Times New Roman" w:eastAsia="標楷體" w:hAnsi="Times New Roman" w:cs="Times New Roman"/>
        </w:rPr>
        <w:t xml:space="preserve"> </w:t>
      </w:r>
      <w:r w:rsidRPr="00CC47BA">
        <w:rPr>
          <w:rFonts w:ascii="Times New Roman" w:eastAsia="標楷體" w:hAnsi="Times New Roman" w:cs="Times New Roman"/>
        </w:rPr>
        <w:t>主辦單位：逢甲大學</w:t>
      </w:r>
      <w:r w:rsidR="00790583" w:rsidRPr="00CC47BA">
        <w:rPr>
          <w:rFonts w:ascii="Times New Roman" w:eastAsia="標楷體" w:hAnsi="Times New Roman" w:cs="Times New Roman"/>
        </w:rPr>
        <w:t>通識教育中心</w:t>
      </w:r>
      <w:r w:rsidR="00790583" w:rsidRPr="00CC47BA">
        <w:rPr>
          <w:rFonts w:ascii="Times New Roman" w:eastAsia="標楷體" w:hAnsi="Times New Roman" w:cs="Times New Roman" w:hint="eastAsia"/>
        </w:rPr>
        <w:t>、</w:t>
      </w:r>
      <w:r w:rsidR="00790583" w:rsidRPr="00CC47BA">
        <w:rPr>
          <w:rFonts w:ascii="Times New Roman" w:eastAsia="標楷體" w:hAnsi="Times New Roman" w:cs="Times New Roman"/>
        </w:rPr>
        <w:t>逢甲大學</w:t>
      </w:r>
      <w:r w:rsidR="00790583" w:rsidRPr="00CC47BA">
        <w:rPr>
          <w:rFonts w:ascii="Times New Roman" w:eastAsia="標楷體" w:hAnsi="Times New Roman" w:cs="Times New Roman" w:hint="eastAsia"/>
        </w:rPr>
        <w:t>人文社會學院</w:t>
      </w:r>
    </w:p>
    <w:p w14:paraId="24EDB9B0" w14:textId="08A31D71" w:rsidR="00B33F83" w:rsidRPr="00634EB9" w:rsidRDefault="00790583" w:rsidP="00533ABC">
      <w:pPr>
        <w:pStyle w:val="a3"/>
        <w:ind w:leftChars="0" w:left="720"/>
        <w:rPr>
          <w:rFonts w:ascii="Times New Roman" w:eastAsia="標楷體" w:hAnsi="Times New Roman" w:cs="Times New Roman"/>
        </w:rPr>
      </w:pPr>
      <w:r w:rsidRPr="00CC47BA">
        <w:rPr>
          <w:rFonts w:ascii="Times New Roman" w:eastAsia="標楷體" w:hAnsi="Times New Roman" w:cs="Times New Roman"/>
        </w:rPr>
        <w:t>協辦單位：</w:t>
      </w:r>
      <w:r w:rsidRPr="00634EB9">
        <w:rPr>
          <w:rFonts w:ascii="Times New Roman" w:eastAsia="標楷體" w:hAnsi="Times New Roman" w:cs="Times New Roman" w:hint="eastAsia"/>
        </w:rPr>
        <w:t>社團法人中華民國資訊社會推廣協會、教育部資科司人文社會與科技前瞻人才培育計畫、智慧創新人才培育示範學校計畫</w:t>
      </w:r>
      <w:r w:rsidR="00484A76" w:rsidRPr="00634EB9">
        <w:rPr>
          <w:rFonts w:ascii="Times New Roman" w:eastAsia="標楷體" w:hAnsi="Times New Roman" w:cs="Times New Roman" w:hint="eastAsia"/>
        </w:rPr>
        <w:t>、</w:t>
      </w:r>
      <w:r w:rsidR="00B63ADB" w:rsidRPr="00634EB9">
        <w:rPr>
          <w:rFonts w:ascii="Times New Roman" w:eastAsia="標楷體" w:hAnsi="Times New Roman" w:cs="Times New Roman" w:hint="eastAsia"/>
        </w:rPr>
        <w:t>逢甲大學</w:t>
      </w:r>
      <w:r w:rsidR="00B63ADB" w:rsidRPr="00634EB9">
        <w:rPr>
          <w:rFonts w:ascii="Times New Roman" w:eastAsia="標楷體" w:hAnsi="Times New Roman" w:cs="Times New Roman" w:hint="eastAsia"/>
        </w:rPr>
        <w:t>USR</w:t>
      </w:r>
      <w:proofErr w:type="gramStart"/>
      <w:r w:rsidR="00B63ADB" w:rsidRPr="00634EB9">
        <w:rPr>
          <w:rFonts w:ascii="Times New Roman" w:eastAsia="標楷體" w:hAnsi="Times New Roman" w:cs="Times New Roman" w:hint="eastAsia"/>
        </w:rPr>
        <w:t>臺</w:t>
      </w:r>
      <w:proofErr w:type="gramEnd"/>
      <w:r w:rsidR="00B63ADB" w:rsidRPr="00634EB9">
        <w:rPr>
          <w:rFonts w:ascii="Times New Roman" w:eastAsia="標楷體" w:hAnsi="Times New Roman" w:cs="Times New Roman" w:hint="eastAsia"/>
        </w:rPr>
        <w:t>中市文化城中城地方創生計畫</w:t>
      </w:r>
    </w:p>
    <w:p w14:paraId="4EF954A0" w14:textId="3E12B3F4" w:rsidR="00475028" w:rsidRPr="00DD047B" w:rsidRDefault="00DD60C7" w:rsidP="00533ABC">
      <w:pPr>
        <w:pStyle w:val="a3"/>
        <w:ind w:leftChars="0" w:left="720"/>
        <w:rPr>
          <w:rFonts w:ascii="Times New Roman" w:eastAsia="標楷體" w:hAnsi="Times New Roman" w:cs="Times New Roman"/>
        </w:rPr>
      </w:pPr>
      <w:r>
        <w:rPr>
          <w:rFonts w:ascii="Times New Roman" w:eastAsia="標楷體" w:hAnsi="Times New Roman"/>
          <w:noProof/>
        </w:rPr>
        <mc:AlternateContent>
          <mc:Choice Requires="wps">
            <w:drawing>
              <wp:anchor distT="0" distB="0" distL="114300" distR="114300" simplePos="0" relativeHeight="251661312" behindDoc="0" locked="0" layoutInCell="1" allowOverlap="1" wp14:anchorId="4952631C" wp14:editId="29560222">
                <wp:simplePos x="0" y="0"/>
                <wp:positionH relativeFrom="margin">
                  <wp:posOffset>5439410</wp:posOffset>
                </wp:positionH>
                <wp:positionV relativeFrom="paragraph">
                  <wp:posOffset>106680</wp:posOffset>
                </wp:positionV>
                <wp:extent cx="901065" cy="328295"/>
                <wp:effectExtent l="0" t="0" r="0" b="0"/>
                <wp:wrapNone/>
                <wp:docPr id="1" name="文字方塊 2"/>
                <wp:cNvGraphicFramePr/>
                <a:graphic xmlns:a="http://schemas.openxmlformats.org/drawingml/2006/main">
                  <a:graphicData uri="http://schemas.microsoft.com/office/word/2010/wordprocessingShape">
                    <wps:wsp>
                      <wps:cNvSpPr txBox="1"/>
                      <wps:spPr>
                        <a:xfrm>
                          <a:off x="0" y="0"/>
                          <a:ext cx="901065" cy="328295"/>
                        </a:xfrm>
                        <a:prstGeom prst="rect">
                          <a:avLst/>
                        </a:prstGeom>
                        <a:solidFill>
                          <a:srgbClr val="FFFFFF"/>
                        </a:solidFill>
                        <a:ln>
                          <a:noFill/>
                          <a:prstDash/>
                        </a:ln>
                      </wps:spPr>
                      <wps:txbx>
                        <w:txbxContent>
                          <w:p w14:paraId="2E17F6D6" w14:textId="6C0BF329" w:rsidR="001E7F06" w:rsidRPr="00634EB9" w:rsidRDefault="00484A76" w:rsidP="001E7F06">
                            <w:pPr>
                              <w:pStyle w:val="a3"/>
                              <w:spacing w:line="400" w:lineRule="exact"/>
                              <w:ind w:leftChars="0" w:left="0"/>
                              <w:jc w:val="distribute"/>
                              <w:rPr>
                                <w:rFonts w:ascii="Times New Roman" w:eastAsia="標楷體" w:hAnsi="Times New Roman"/>
                              </w:rPr>
                            </w:pPr>
                            <w:r w:rsidRPr="00634EB9">
                              <w:rPr>
                                <w:rFonts w:ascii="Times New Roman" w:eastAsia="標楷體" w:hAnsi="Times New Roman" w:cs="Times New Roman" w:hint="eastAsia"/>
                              </w:rPr>
                              <w:t>(</w:t>
                            </w:r>
                            <w:proofErr w:type="gramStart"/>
                            <w:r w:rsidR="001E7F06" w:rsidRPr="00634EB9">
                              <w:rPr>
                                <w:rFonts w:ascii="Times New Roman" w:eastAsia="標楷體" w:hAnsi="Times New Roman" w:cs="Times New Roman"/>
                              </w:rPr>
                              <w:t>官網連結</w:t>
                            </w:r>
                            <w:proofErr w:type="gramEnd"/>
                            <w:r w:rsidRPr="00634EB9">
                              <w:rPr>
                                <w:rFonts w:ascii="Times New Roman" w:eastAsia="標楷體" w:hAnsi="Times New Roman" w:cs="Times New Roman" w:hint="eastAsia"/>
                              </w:rPr>
                              <w:t>)</w:t>
                            </w:r>
                          </w:p>
                          <w:p w14:paraId="68654DB4" w14:textId="77777777" w:rsidR="001E7F06" w:rsidRDefault="001E7F06" w:rsidP="001E7F06">
                            <w:pPr>
                              <w:pStyle w:val="a3"/>
                              <w:spacing w:line="400" w:lineRule="exact"/>
                              <w:ind w:leftChars="0" w:left="0"/>
                              <w:jc w:val="distribute"/>
                              <w:rPr>
                                <w:rFonts w:ascii="Times New Roman" w:eastAsia="標楷體" w:hAnsi="Times New Roman"/>
                              </w:rPr>
                            </w:pPr>
                          </w:p>
                        </w:txbxContent>
                      </wps:txbx>
                      <wps:bodyPr vert="horz" wrap="square" lIns="91440" tIns="45720" rIns="91440" bIns="45720" anchor="t" anchorCtr="0" compatLnSpc="0">
                        <a:noAutofit/>
                      </wps:bodyPr>
                    </wps:wsp>
                  </a:graphicData>
                </a:graphic>
                <wp14:sizeRelH relativeFrom="margin">
                  <wp14:pctWidth>0</wp14:pctWidth>
                </wp14:sizeRelH>
              </wp:anchor>
            </w:drawing>
          </mc:Choice>
          <mc:Fallback>
            <w:pict>
              <v:shapetype w14:anchorId="4952631C" id="_x0000_t202" coordsize="21600,21600" o:spt="202" path="m,l,21600r21600,l21600,xe">
                <v:stroke joinstyle="miter"/>
                <v:path gradientshapeok="t" o:connecttype="rect"/>
              </v:shapetype>
              <v:shape id="文字方塊 2" o:spid="_x0000_s1026" type="#_x0000_t202" style="position:absolute;left:0;text-align:left;margin-left:428.3pt;margin-top:8.4pt;width:70.95pt;height:25.8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" stroked="f">
                <v:textbox>
                  <w:txbxContent>
                    <w:p w14:paraId="2E17F6D6" w14:textId="6C0BF329" w:rsidR="001E7F06" w:rsidRPr="00634EB9" w:rsidRDefault="00484A76" w:rsidP="001E7F06">
                      <w:pPr>
                        <w:pStyle w:val="a3"/>
                        <w:spacing w:line="400" w:lineRule="exact"/>
                        <w:ind w:leftChars="0" w:left="0"/>
                        <w:jc w:val="distribute"/>
                        <w:rPr>
                          <w:rFonts w:ascii="Times New Roman" w:eastAsia="標楷體" w:hAnsi="Times New Roman"/>
                        </w:rPr>
                      </w:pPr>
                      <w:r w:rsidRPr="00634EB9">
                        <w:rPr>
                          <w:rFonts w:ascii="Times New Roman" w:eastAsia="標楷體" w:hAnsi="Times New Roman" w:cs="Times New Roman" w:hint="eastAsia"/>
                        </w:rPr>
                        <w:t>(</w:t>
                      </w:r>
                      <w:proofErr w:type="gramStart"/>
                      <w:r w:rsidR="001E7F06" w:rsidRPr="00634EB9">
                        <w:rPr>
                          <w:rFonts w:ascii="Times New Roman" w:eastAsia="標楷體" w:hAnsi="Times New Roman" w:cs="Times New Roman"/>
                        </w:rPr>
                        <w:t>官網連結</w:t>
                      </w:r>
                      <w:proofErr w:type="gramEnd"/>
                      <w:r w:rsidRPr="00634EB9">
                        <w:rPr>
                          <w:rFonts w:ascii="Times New Roman" w:eastAsia="標楷體" w:hAnsi="Times New Roman" w:cs="Times New Roman" w:hint="eastAsia"/>
                        </w:rPr>
                        <w:t>)</w:t>
                      </w:r>
                    </w:p>
                    <w:p w14:paraId="68654DB4" w14:textId="77777777" w:rsidR="001E7F06" w:rsidRDefault="001E7F06" w:rsidP="001E7F06">
                      <w:pPr>
                        <w:pStyle w:val="a3"/>
                        <w:spacing w:line="400" w:lineRule="exact"/>
                        <w:ind w:leftChars="0" w:left="0"/>
                        <w:jc w:val="distribute"/>
                        <w:rPr>
                          <w:rFonts w:ascii="Times New Roman" w:eastAsia="標楷體" w:hAnsi="Times New Roman"/>
                        </w:rPr>
                      </w:pPr>
                    </w:p>
                  </w:txbxContent>
                </v:textbox>
                <w10:wrap anchorx="margin"/>
              </v:shape>
            </w:pict>
          </mc:Fallback>
        </mc:AlternateContent>
      </w:r>
      <w:r w:rsidR="00B33F83" w:rsidRPr="00634EB9">
        <w:rPr>
          <w:rFonts w:ascii="Times New Roman" w:eastAsia="標楷體" w:hAnsi="Times New Roman" w:cs="Times New Roman" w:hint="eastAsia"/>
        </w:rPr>
        <w:t xml:space="preserve">          </w:t>
      </w:r>
    </w:p>
    <w:p w14:paraId="4E306719" w14:textId="06040D2C" w:rsidR="00533ABC" w:rsidRDefault="00DD60C7" w:rsidP="00533ABC">
      <w:pPr>
        <w:pStyle w:val="a3"/>
        <w:spacing w:line="400" w:lineRule="exact"/>
        <w:ind w:leftChars="0" w:left="1985"/>
        <w:rPr>
          <w:rFonts w:ascii="Times New Roman" w:eastAsia="標楷體" w:hAnsi="Times New Roman" w:cs="Times New Roman"/>
        </w:rPr>
      </w:pPr>
      <w:r>
        <w:rPr>
          <w:noProof/>
        </w:rPr>
        <w:drawing>
          <wp:anchor distT="0" distB="0" distL="114300" distR="114300" simplePos="0" relativeHeight="251659264" behindDoc="0" locked="0" layoutInCell="1" allowOverlap="1" wp14:anchorId="39B65CCC" wp14:editId="30B6823C">
            <wp:simplePos x="0" y="0"/>
            <wp:positionH relativeFrom="column">
              <wp:posOffset>5547360</wp:posOffset>
            </wp:positionH>
            <wp:positionV relativeFrom="paragraph">
              <wp:posOffset>239395</wp:posOffset>
            </wp:positionV>
            <wp:extent cx="730250" cy="730250"/>
            <wp:effectExtent l="0" t="0" r="0" b="0"/>
            <wp:wrapNone/>
            <wp:docPr id="2" name="圖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730250" cy="7302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533ABC">
        <w:rPr>
          <w:rFonts w:ascii="微軟正黑體" w:eastAsia="微軟正黑體" w:hAnsi="微軟正黑體" w:cs="Times New Roman" w:hint="eastAsia"/>
        </w:rPr>
        <w:t>※※</w:t>
      </w:r>
      <w:hyperlink r:id="rId11" w:history="1">
        <w:r w:rsidR="00533ABC" w:rsidRPr="00533ABC">
          <w:rPr>
            <w:rFonts w:ascii="Times New Roman" w:eastAsia="標楷體" w:hAnsi="Times New Roman" w:cs="Times New Roman" w:hint="eastAsia"/>
          </w:rPr>
          <w:t>任何問題請洽本競賽公用信箱</w:t>
        </w:r>
        <w:r w:rsidR="00533ABC" w:rsidRPr="00533ABC">
          <w:rPr>
            <w:rFonts w:ascii="Times New Roman" w:eastAsia="標楷體" w:hAnsi="Times New Roman" w:cs="Times New Roman"/>
          </w:rPr>
          <w:t>9appcase@gmail.com</w:t>
        </w:r>
      </w:hyperlink>
    </w:p>
    <w:p w14:paraId="629386B8" w14:textId="30CB6590" w:rsidR="00022220" w:rsidRPr="00DD60C7" w:rsidRDefault="00533ABC" w:rsidP="00DD60C7">
      <w:pPr>
        <w:pStyle w:val="a3"/>
        <w:spacing w:line="400" w:lineRule="exact"/>
        <w:ind w:leftChars="0" w:left="1985"/>
        <w:rPr>
          <w:rFonts w:ascii="Times New Roman" w:eastAsia="標楷體" w:hAnsi="Times New Roman" w:cs="Times New Roman" w:hint="eastAsia"/>
        </w:rPr>
      </w:pPr>
      <w:r>
        <w:rPr>
          <w:rFonts w:ascii="Times New Roman" w:eastAsia="標楷體" w:hAnsi="Times New Roman" w:cs="Times New Roman" w:hint="eastAsia"/>
        </w:rPr>
        <w:t xml:space="preserve">   </w:t>
      </w:r>
      <w:r w:rsidRPr="00533ABC">
        <w:rPr>
          <w:rFonts w:ascii="Times New Roman" w:eastAsia="標楷體" w:hAnsi="Times New Roman" w:cs="Times New Roman" w:hint="eastAsia"/>
        </w:rPr>
        <w:t>或林依瑩小姐</w:t>
      </w:r>
      <w:r w:rsidRPr="00533ABC">
        <w:rPr>
          <w:rFonts w:ascii="Times New Roman" w:eastAsia="標楷體" w:hAnsi="Times New Roman" w:cs="Times New Roman" w:hint="eastAsia"/>
        </w:rPr>
        <w:t>(2142)</w:t>
      </w:r>
      <w:bookmarkStart w:id="0" w:name="_GoBack"/>
      <w:bookmarkEnd w:id="0"/>
    </w:p>
    <w:p w14:paraId="50A43462" w14:textId="77777777" w:rsidR="00FC10DD" w:rsidRDefault="004F0DAB" w:rsidP="003867D8">
      <w:pPr>
        <w:rPr>
          <w:rFonts w:ascii="Times New Roman" w:eastAsia="標楷體" w:hAnsi="Times New Roman" w:cs="Times New Roman"/>
          <w:b/>
          <w:sz w:val="40"/>
          <w:szCs w:val="40"/>
        </w:rPr>
      </w:pPr>
      <w:r>
        <w:rPr>
          <w:rFonts w:ascii="Times New Roman" w:eastAsia="標楷體" w:hAnsi="Times New Roman" w:cs="Times New Roman"/>
          <w:b/>
          <w:sz w:val="40"/>
          <w:szCs w:val="40"/>
        </w:rPr>
        <w:lastRenderedPageBreak/>
        <w:t>附件</w:t>
      </w:r>
      <w:r>
        <w:rPr>
          <w:rFonts w:ascii="Times New Roman" w:eastAsia="標楷體" w:hAnsi="Times New Roman" w:cs="Times New Roman" w:hint="eastAsia"/>
          <w:b/>
          <w:sz w:val="40"/>
          <w:szCs w:val="40"/>
        </w:rPr>
        <w:t>一</w:t>
      </w:r>
      <w:r w:rsidR="002C0D48">
        <w:rPr>
          <w:rFonts w:ascii="Times New Roman" w:eastAsia="標楷體" w:hAnsi="Times New Roman" w:cs="Times New Roman" w:hint="eastAsia"/>
          <w:b/>
          <w:sz w:val="40"/>
          <w:szCs w:val="40"/>
        </w:rPr>
        <w:t xml:space="preserve"> </w:t>
      </w:r>
      <w:r w:rsidR="002C0D48" w:rsidRPr="002C0D48">
        <w:rPr>
          <w:rFonts w:ascii="Times New Roman" w:eastAsia="標楷體" w:hAnsi="Times New Roman" w:cs="Times New Roman"/>
          <w:b/>
          <w:sz w:val="40"/>
          <w:szCs w:val="40"/>
        </w:rPr>
        <w:t>作品企劃書</w:t>
      </w:r>
      <w:r w:rsidR="002C0D48" w:rsidRPr="002C0D48">
        <w:rPr>
          <w:rFonts w:ascii="Times New Roman" w:eastAsia="標楷體" w:hAnsi="Times New Roman" w:cs="Times New Roman" w:hint="eastAsia"/>
          <w:b/>
          <w:sz w:val="40"/>
          <w:szCs w:val="40"/>
        </w:rPr>
        <w:t>格式</w:t>
      </w:r>
    </w:p>
    <w:p w14:paraId="467A70E3" w14:textId="77777777" w:rsidR="00226302" w:rsidRPr="00BC66D2" w:rsidRDefault="00226302" w:rsidP="00226302">
      <w:pPr>
        <w:rPr>
          <w:rFonts w:ascii="標楷體" w:eastAsia="標楷體" w:hAnsi="標楷體"/>
          <w:sz w:val="40"/>
          <w:szCs w:val="40"/>
        </w:rPr>
      </w:pPr>
    </w:p>
    <w:p w14:paraId="624993C6" w14:textId="58100029" w:rsidR="006A2F24" w:rsidRPr="00827467" w:rsidRDefault="00827467" w:rsidP="00827467">
      <w:pPr>
        <w:jc w:val="center"/>
        <w:rPr>
          <w:rFonts w:ascii="Times New Roman" w:eastAsia="標楷體" w:hAnsi="Times New Roman" w:cs="Times New Roman"/>
          <w:b/>
          <w:sz w:val="40"/>
          <w:szCs w:val="40"/>
        </w:rPr>
      </w:pPr>
      <w:r w:rsidRPr="00827467">
        <w:rPr>
          <w:rFonts w:ascii="Times New Roman" w:eastAsia="標楷體" w:hAnsi="Times New Roman" w:cs="Times New Roman" w:hint="eastAsia"/>
          <w:b/>
          <w:sz w:val="56"/>
          <w:szCs w:val="56"/>
        </w:rPr>
        <w:t>202</w:t>
      </w:r>
      <w:r w:rsidR="00484A76">
        <w:rPr>
          <w:rFonts w:ascii="Times New Roman" w:eastAsia="標楷體" w:hAnsi="Times New Roman" w:cs="Times New Roman" w:hint="eastAsia"/>
          <w:b/>
          <w:sz w:val="56"/>
          <w:szCs w:val="56"/>
        </w:rPr>
        <w:t>2</w:t>
      </w:r>
      <w:r w:rsidRPr="00827467">
        <w:rPr>
          <w:rFonts w:ascii="Times New Roman" w:eastAsia="標楷體" w:hAnsi="Times New Roman" w:cs="Times New Roman" w:hint="eastAsia"/>
          <w:b/>
          <w:sz w:val="56"/>
          <w:szCs w:val="56"/>
        </w:rPr>
        <w:t>創新應用專題競賽</w:t>
      </w:r>
    </w:p>
    <w:p w14:paraId="3BB6EE91" w14:textId="77777777" w:rsidR="006A2F24" w:rsidRPr="00BC66D2" w:rsidRDefault="006A2F24" w:rsidP="00226302">
      <w:pPr>
        <w:rPr>
          <w:rFonts w:ascii="標楷體" w:eastAsia="標楷體" w:hAnsi="標楷體"/>
          <w:sz w:val="40"/>
          <w:szCs w:val="40"/>
        </w:rPr>
      </w:pPr>
    </w:p>
    <w:p w14:paraId="73EB1022" w14:textId="77777777" w:rsidR="00226302" w:rsidRPr="006A2F24" w:rsidRDefault="00226302" w:rsidP="00226302">
      <w:pPr>
        <w:jc w:val="center"/>
        <w:rPr>
          <w:rFonts w:ascii="標楷體" w:eastAsia="標楷體" w:hAnsi="標楷體"/>
          <w:sz w:val="56"/>
          <w:szCs w:val="56"/>
        </w:rPr>
      </w:pPr>
      <w:r w:rsidRPr="006A2F24">
        <w:rPr>
          <w:rFonts w:ascii="標楷體" w:eastAsia="標楷體" w:hAnsi="標楷體" w:hint="eastAsia"/>
          <w:b/>
          <w:sz w:val="56"/>
          <w:szCs w:val="56"/>
        </w:rPr>
        <w:t>作品名稱</w:t>
      </w:r>
      <w:r w:rsidRPr="006A2F24">
        <w:rPr>
          <w:rFonts w:ascii="標楷體" w:eastAsia="標楷體" w:hAnsi="標楷體" w:hint="eastAsia"/>
          <w:sz w:val="56"/>
          <w:szCs w:val="56"/>
        </w:rPr>
        <w:t>(自行命名)</w:t>
      </w:r>
    </w:p>
    <w:p w14:paraId="1BD6D1EE" w14:textId="77777777" w:rsidR="00226302" w:rsidRPr="00BC66D2" w:rsidRDefault="00226302" w:rsidP="00226302">
      <w:pPr>
        <w:rPr>
          <w:rFonts w:ascii="標楷體" w:eastAsia="標楷體" w:hAnsi="標楷體"/>
          <w:sz w:val="40"/>
          <w:szCs w:val="40"/>
        </w:rPr>
      </w:pPr>
    </w:p>
    <w:p w14:paraId="1B404864" w14:textId="77777777" w:rsidR="00226302" w:rsidRDefault="00226302" w:rsidP="00226302">
      <w:pPr>
        <w:rPr>
          <w:rFonts w:ascii="標楷體" w:eastAsia="標楷體" w:hAnsi="標楷體"/>
          <w:sz w:val="40"/>
          <w:szCs w:val="40"/>
        </w:rPr>
      </w:pPr>
    </w:p>
    <w:p w14:paraId="0C25EF43" w14:textId="77777777" w:rsidR="006A2F24" w:rsidRDefault="006A2F24" w:rsidP="00226302">
      <w:pPr>
        <w:rPr>
          <w:rFonts w:ascii="標楷體" w:eastAsia="標楷體" w:hAnsi="標楷體"/>
          <w:sz w:val="40"/>
          <w:szCs w:val="40"/>
        </w:rPr>
      </w:pPr>
    </w:p>
    <w:p w14:paraId="26588308" w14:textId="77777777" w:rsidR="006A2F24" w:rsidRPr="00BC66D2" w:rsidRDefault="006A2F24" w:rsidP="00226302">
      <w:pPr>
        <w:rPr>
          <w:rFonts w:ascii="標楷體" w:eastAsia="標楷體" w:hAnsi="標楷體"/>
          <w:sz w:val="40"/>
          <w:szCs w:val="40"/>
        </w:rPr>
      </w:pPr>
    </w:p>
    <w:p w14:paraId="2CA78B65" w14:textId="77777777" w:rsidR="006A2F24" w:rsidRPr="006A2F24" w:rsidRDefault="006A2F24" w:rsidP="006A2F24">
      <w:pPr>
        <w:rPr>
          <w:rFonts w:ascii="標楷體" w:eastAsia="標楷體" w:hAnsi="標楷體"/>
          <w:sz w:val="36"/>
          <w:szCs w:val="36"/>
          <w:u w:val="single"/>
        </w:rPr>
      </w:pPr>
      <w:r>
        <w:rPr>
          <w:rFonts w:ascii="標楷體" w:eastAsia="標楷體" w:hAnsi="標楷體" w:hint="eastAsia"/>
          <w:sz w:val="40"/>
          <w:szCs w:val="40"/>
        </w:rPr>
        <w:t>指導老師</w:t>
      </w:r>
      <w:r w:rsidRPr="006A2F24">
        <w:rPr>
          <w:rFonts w:ascii="標楷體" w:eastAsia="標楷體" w:hAnsi="標楷體" w:hint="eastAsia"/>
          <w:sz w:val="40"/>
          <w:szCs w:val="40"/>
        </w:rPr>
        <w:t>：</w:t>
      </w:r>
      <w:r w:rsidRPr="006A2F24">
        <w:rPr>
          <w:rFonts w:ascii="標楷體" w:eastAsia="標楷體" w:hAnsi="標楷體"/>
          <w:sz w:val="36"/>
          <w:szCs w:val="36"/>
          <w:u w:val="single"/>
        </w:rPr>
        <w:t xml:space="preserve"> </w:t>
      </w:r>
      <w:r w:rsidRPr="006A2F24">
        <w:rPr>
          <w:rFonts w:ascii="標楷體" w:eastAsia="標楷體" w:hAnsi="標楷體" w:hint="eastAsia"/>
          <w:sz w:val="36"/>
          <w:szCs w:val="36"/>
          <w:u w:val="single"/>
        </w:rPr>
        <w:t xml:space="preserve">                        </w:t>
      </w:r>
    </w:p>
    <w:p w14:paraId="329B7217" w14:textId="77777777" w:rsidR="006A2F24" w:rsidRDefault="006A2F24" w:rsidP="006A2F24">
      <w:pPr>
        <w:rPr>
          <w:rFonts w:ascii="Times New Roman" w:eastAsia="標楷體" w:hAnsi="Times New Roman" w:cs="Times New Roman"/>
          <w:sz w:val="28"/>
          <w:szCs w:val="28"/>
        </w:rPr>
      </w:pPr>
    </w:p>
    <w:p w14:paraId="1074B260" w14:textId="77777777" w:rsidR="006A2F24" w:rsidRPr="00BC66D2" w:rsidRDefault="006A2F24" w:rsidP="006A2F24">
      <w:pPr>
        <w:rPr>
          <w:rFonts w:ascii="標楷體" w:eastAsia="標楷體" w:hAnsi="標楷體"/>
          <w:sz w:val="40"/>
          <w:szCs w:val="40"/>
        </w:rPr>
      </w:pPr>
      <w:r w:rsidRPr="006A2F24">
        <w:rPr>
          <w:rFonts w:ascii="標楷體" w:eastAsia="標楷體" w:hAnsi="標楷體"/>
          <w:sz w:val="40"/>
          <w:szCs w:val="40"/>
        </w:rPr>
        <w:t>隊伍名稱</w:t>
      </w:r>
      <w:r w:rsidRPr="006A2F24">
        <w:rPr>
          <w:rFonts w:ascii="標楷體" w:eastAsia="標楷體" w:hAnsi="標楷體" w:hint="eastAsia"/>
          <w:sz w:val="40"/>
          <w:szCs w:val="40"/>
        </w:rPr>
        <w:t>：</w:t>
      </w:r>
      <w:r w:rsidRPr="006A2F24">
        <w:rPr>
          <w:rFonts w:ascii="標楷體" w:eastAsia="標楷體" w:hAnsi="標楷體"/>
          <w:sz w:val="36"/>
          <w:szCs w:val="36"/>
          <w:u w:val="single"/>
        </w:rPr>
        <w:t xml:space="preserve"> </w:t>
      </w:r>
      <w:r w:rsidRPr="006A2F24">
        <w:rPr>
          <w:rFonts w:ascii="標楷體" w:eastAsia="標楷體" w:hAnsi="標楷體" w:hint="eastAsia"/>
          <w:sz w:val="36"/>
          <w:szCs w:val="36"/>
          <w:u w:val="single"/>
        </w:rPr>
        <w:t xml:space="preserve">                        </w:t>
      </w:r>
      <w:r w:rsidRPr="00BC66D2">
        <w:rPr>
          <w:rFonts w:ascii="標楷體" w:eastAsia="標楷體" w:hAnsi="標楷體" w:hint="eastAsia"/>
          <w:sz w:val="40"/>
          <w:szCs w:val="40"/>
        </w:rPr>
        <w:t xml:space="preserve"> </w:t>
      </w:r>
    </w:p>
    <w:p w14:paraId="67EBD46E" w14:textId="77777777" w:rsidR="00226302" w:rsidRPr="006A2F24" w:rsidRDefault="00226302" w:rsidP="00226302">
      <w:pPr>
        <w:rPr>
          <w:rFonts w:ascii="標楷體" w:eastAsia="標楷體" w:hAnsi="標楷體"/>
          <w:sz w:val="36"/>
          <w:szCs w:val="36"/>
          <w:u w:val="single"/>
        </w:rPr>
      </w:pPr>
      <w:r w:rsidRPr="006A2F24">
        <w:rPr>
          <w:rFonts w:ascii="標楷體" w:eastAsia="標楷體" w:hAnsi="標楷體" w:hint="eastAsia"/>
          <w:sz w:val="40"/>
          <w:szCs w:val="40"/>
        </w:rPr>
        <w:t>參賽</w:t>
      </w:r>
      <w:r w:rsidR="006A2F24" w:rsidRPr="006A2F24">
        <w:rPr>
          <w:rFonts w:ascii="標楷體" w:eastAsia="標楷體" w:hAnsi="標楷體" w:hint="eastAsia"/>
          <w:sz w:val="40"/>
          <w:szCs w:val="40"/>
        </w:rPr>
        <w:t>組員</w:t>
      </w:r>
      <w:r w:rsidRPr="006A2F24">
        <w:rPr>
          <w:rFonts w:ascii="標楷體" w:eastAsia="標楷體" w:hAnsi="標楷體" w:hint="eastAsia"/>
          <w:sz w:val="40"/>
          <w:szCs w:val="40"/>
        </w:rPr>
        <w:t>：</w:t>
      </w:r>
      <w:r w:rsidR="006A2F24" w:rsidRPr="006A2F24">
        <w:rPr>
          <w:rFonts w:ascii="標楷體" w:eastAsia="標楷體" w:hAnsi="標楷體"/>
          <w:sz w:val="36"/>
          <w:szCs w:val="36"/>
          <w:u w:val="single"/>
        </w:rPr>
        <w:t xml:space="preserve"> </w:t>
      </w:r>
      <w:r w:rsidR="006A2F24" w:rsidRPr="006A2F24">
        <w:rPr>
          <w:rFonts w:ascii="標楷體" w:eastAsia="標楷體" w:hAnsi="標楷體" w:hint="eastAsia"/>
          <w:sz w:val="36"/>
          <w:szCs w:val="36"/>
          <w:u w:val="single"/>
        </w:rPr>
        <w:t xml:space="preserve">                        </w:t>
      </w:r>
    </w:p>
    <w:p w14:paraId="5D416BB5" w14:textId="77777777" w:rsidR="006A2F24" w:rsidRPr="006A2F24" w:rsidRDefault="00226302" w:rsidP="006A2F24">
      <w:pPr>
        <w:rPr>
          <w:rFonts w:ascii="標楷體" w:eastAsia="標楷體" w:hAnsi="標楷體"/>
          <w:sz w:val="36"/>
          <w:szCs w:val="36"/>
          <w:u w:val="single"/>
        </w:rPr>
      </w:pPr>
      <w:r w:rsidRPr="00BC66D2">
        <w:rPr>
          <w:rFonts w:ascii="標楷體" w:eastAsia="標楷體" w:hAnsi="標楷體" w:hint="eastAsia"/>
          <w:b/>
          <w:color w:val="FFFFFF"/>
          <w:sz w:val="40"/>
          <w:szCs w:val="40"/>
        </w:rPr>
        <w:t>參賽組別：</w:t>
      </w:r>
      <w:r w:rsidR="006A2F24" w:rsidRPr="006A2F24">
        <w:rPr>
          <w:rFonts w:ascii="標楷體" w:eastAsia="標楷體" w:hAnsi="標楷體"/>
          <w:sz w:val="36"/>
          <w:szCs w:val="36"/>
          <w:u w:val="single"/>
        </w:rPr>
        <w:t xml:space="preserve"> </w:t>
      </w:r>
      <w:r w:rsidR="006A2F24" w:rsidRPr="006A2F24">
        <w:rPr>
          <w:rFonts w:ascii="標楷體" w:eastAsia="標楷體" w:hAnsi="標楷體" w:hint="eastAsia"/>
          <w:sz w:val="36"/>
          <w:szCs w:val="36"/>
          <w:u w:val="single"/>
        </w:rPr>
        <w:t xml:space="preserve">                        </w:t>
      </w:r>
    </w:p>
    <w:p w14:paraId="31CDE03D" w14:textId="77777777" w:rsidR="006A2F24" w:rsidRPr="006A2F24" w:rsidRDefault="006A2F24" w:rsidP="006A2F24">
      <w:pPr>
        <w:rPr>
          <w:rFonts w:ascii="標楷體" w:eastAsia="標楷體" w:hAnsi="標楷體"/>
          <w:sz w:val="36"/>
          <w:szCs w:val="36"/>
          <w:u w:val="single"/>
        </w:rPr>
      </w:pPr>
      <w:r>
        <w:rPr>
          <w:rFonts w:ascii="Times New Roman" w:eastAsia="標楷體" w:hAnsi="Times New Roman" w:cs="Times New Roman" w:hint="eastAsia"/>
          <w:sz w:val="28"/>
          <w:szCs w:val="28"/>
        </w:rPr>
        <w:t xml:space="preserve">              </w:t>
      </w:r>
      <w:r w:rsidRPr="006A2F24">
        <w:rPr>
          <w:rFonts w:ascii="標楷體" w:eastAsia="標楷體" w:hAnsi="標楷體"/>
          <w:sz w:val="36"/>
          <w:szCs w:val="36"/>
          <w:u w:val="single"/>
        </w:rPr>
        <w:t xml:space="preserve"> </w:t>
      </w:r>
      <w:r w:rsidRPr="006A2F24">
        <w:rPr>
          <w:rFonts w:ascii="標楷體" w:eastAsia="標楷體" w:hAnsi="標楷體" w:hint="eastAsia"/>
          <w:sz w:val="36"/>
          <w:szCs w:val="36"/>
          <w:u w:val="single"/>
        </w:rPr>
        <w:t xml:space="preserve">                        </w:t>
      </w:r>
    </w:p>
    <w:p w14:paraId="422043B3" w14:textId="77777777" w:rsidR="006A2F24" w:rsidRPr="006A2F24" w:rsidRDefault="006A2F24" w:rsidP="006A2F24">
      <w:pPr>
        <w:rPr>
          <w:rFonts w:ascii="標楷體" w:eastAsia="標楷體" w:hAnsi="標楷體"/>
          <w:sz w:val="36"/>
          <w:szCs w:val="36"/>
          <w:u w:val="single"/>
        </w:rPr>
      </w:pPr>
      <w:r>
        <w:rPr>
          <w:rFonts w:ascii="標楷體" w:eastAsia="標楷體" w:hAnsi="標楷體" w:hint="eastAsia"/>
          <w:sz w:val="36"/>
          <w:szCs w:val="36"/>
        </w:rPr>
        <w:t xml:space="preserve">           </w:t>
      </w:r>
      <w:r w:rsidRPr="006A2F24">
        <w:rPr>
          <w:rFonts w:ascii="標楷體" w:eastAsia="標楷體" w:hAnsi="標楷體"/>
          <w:sz w:val="36"/>
          <w:szCs w:val="36"/>
          <w:u w:val="single"/>
        </w:rPr>
        <w:t xml:space="preserve"> </w:t>
      </w:r>
      <w:r w:rsidRPr="006A2F24">
        <w:rPr>
          <w:rFonts w:ascii="標楷體" w:eastAsia="標楷體" w:hAnsi="標楷體" w:hint="eastAsia"/>
          <w:sz w:val="36"/>
          <w:szCs w:val="36"/>
          <w:u w:val="single"/>
        </w:rPr>
        <w:t xml:space="preserve">                        </w:t>
      </w:r>
    </w:p>
    <w:p w14:paraId="6AD20510" w14:textId="77777777" w:rsidR="006A2F24" w:rsidRPr="006A2F24" w:rsidRDefault="006A2F24" w:rsidP="006A2F24">
      <w:pPr>
        <w:rPr>
          <w:rFonts w:ascii="標楷體" w:eastAsia="標楷體" w:hAnsi="標楷體"/>
          <w:sz w:val="36"/>
          <w:szCs w:val="36"/>
        </w:rPr>
      </w:pPr>
      <w:r w:rsidRPr="006A2F24">
        <w:rPr>
          <w:rFonts w:ascii="標楷體" w:eastAsia="標楷體" w:hAnsi="標楷體" w:hint="eastAsia"/>
          <w:sz w:val="36"/>
          <w:szCs w:val="36"/>
        </w:rPr>
        <w:t xml:space="preserve">             </w:t>
      </w:r>
      <w:r w:rsidRPr="006A2F24">
        <w:rPr>
          <w:rFonts w:ascii="標楷體" w:eastAsia="標楷體" w:hAnsi="標楷體"/>
          <w:sz w:val="36"/>
          <w:szCs w:val="36"/>
        </w:rPr>
        <w:t xml:space="preserve"> </w:t>
      </w:r>
      <w:r w:rsidRPr="006A2F24">
        <w:rPr>
          <w:rFonts w:ascii="標楷體" w:eastAsia="標楷體" w:hAnsi="標楷體" w:hint="eastAsia"/>
          <w:sz w:val="36"/>
          <w:szCs w:val="36"/>
        </w:rPr>
        <w:t xml:space="preserve">                        </w:t>
      </w:r>
    </w:p>
    <w:p w14:paraId="16192B41" w14:textId="77777777" w:rsidR="006A2F24" w:rsidRDefault="006A2F24" w:rsidP="00226302">
      <w:pPr>
        <w:adjustRightInd w:val="0"/>
        <w:snapToGrid w:val="0"/>
        <w:jc w:val="center"/>
        <w:rPr>
          <w:rFonts w:ascii="Times New Roman" w:eastAsia="標楷體" w:hAnsi="Times New Roman"/>
          <w:color w:val="000000"/>
          <w:sz w:val="40"/>
          <w:szCs w:val="40"/>
        </w:rPr>
      </w:pPr>
    </w:p>
    <w:p w14:paraId="5E9D1A94" w14:textId="77777777" w:rsidR="00226302" w:rsidRPr="00D87DC2" w:rsidRDefault="00226302" w:rsidP="00226302">
      <w:pPr>
        <w:adjustRightInd w:val="0"/>
        <w:snapToGrid w:val="0"/>
        <w:jc w:val="center"/>
        <w:rPr>
          <w:rFonts w:ascii="Times New Roman" w:eastAsia="標楷體" w:hAnsi="Times New Roman"/>
          <w:color w:val="000000"/>
          <w:sz w:val="40"/>
          <w:szCs w:val="40"/>
        </w:rPr>
      </w:pPr>
      <w:r w:rsidRPr="00D87DC2">
        <w:rPr>
          <w:rFonts w:ascii="Times New Roman" w:eastAsia="標楷體" w:hAnsi="Times New Roman" w:hint="eastAsia"/>
          <w:color w:val="000000"/>
          <w:sz w:val="40"/>
          <w:szCs w:val="40"/>
        </w:rPr>
        <w:t>中華民國</w:t>
      </w:r>
      <w:r w:rsidRPr="00D87DC2">
        <w:rPr>
          <w:rFonts w:ascii="Times New Roman" w:eastAsia="標楷體" w:hAnsi="Times New Roman" w:hint="eastAsia"/>
          <w:color w:val="000000"/>
          <w:sz w:val="40"/>
          <w:szCs w:val="40"/>
        </w:rPr>
        <w:t xml:space="preserve">        </w:t>
      </w:r>
      <w:r w:rsidRPr="00D87DC2">
        <w:rPr>
          <w:rFonts w:ascii="Times New Roman" w:eastAsia="標楷體" w:hAnsi="Times New Roman" w:hint="eastAsia"/>
          <w:color w:val="000000"/>
          <w:sz w:val="40"/>
          <w:szCs w:val="40"/>
        </w:rPr>
        <w:t>年</w:t>
      </w:r>
      <w:r w:rsidRPr="00D87DC2">
        <w:rPr>
          <w:rFonts w:ascii="Times New Roman" w:eastAsia="標楷體" w:hAnsi="Times New Roman" w:hint="eastAsia"/>
          <w:color w:val="000000"/>
          <w:sz w:val="40"/>
          <w:szCs w:val="40"/>
        </w:rPr>
        <w:t xml:space="preserve">         </w:t>
      </w:r>
      <w:r w:rsidRPr="00D87DC2">
        <w:rPr>
          <w:rFonts w:ascii="Times New Roman" w:eastAsia="標楷體" w:hAnsi="Times New Roman" w:hint="eastAsia"/>
          <w:color w:val="000000"/>
          <w:sz w:val="40"/>
          <w:szCs w:val="40"/>
        </w:rPr>
        <w:t>月</w:t>
      </w:r>
      <w:r w:rsidRPr="00D87DC2">
        <w:rPr>
          <w:rFonts w:ascii="Times New Roman" w:eastAsia="標楷體" w:hAnsi="Times New Roman" w:hint="eastAsia"/>
          <w:color w:val="000000"/>
          <w:sz w:val="40"/>
          <w:szCs w:val="40"/>
        </w:rPr>
        <w:t xml:space="preserve">         </w:t>
      </w:r>
      <w:r w:rsidRPr="00D87DC2">
        <w:rPr>
          <w:rFonts w:ascii="Times New Roman" w:eastAsia="標楷體" w:hAnsi="Times New Roman" w:hint="eastAsia"/>
          <w:color w:val="000000"/>
          <w:sz w:val="40"/>
          <w:szCs w:val="40"/>
        </w:rPr>
        <w:t>日</w:t>
      </w:r>
    </w:p>
    <w:p w14:paraId="4C1181EC" w14:textId="77777777" w:rsidR="00827467" w:rsidRDefault="00827467" w:rsidP="00E32FDE">
      <w:pPr>
        <w:jc w:val="center"/>
        <w:rPr>
          <w:rFonts w:ascii="Times New Roman" w:eastAsia="標楷體" w:hAnsi="Times New Roman" w:cs="Times New Roman"/>
          <w:sz w:val="36"/>
          <w:szCs w:val="36"/>
        </w:rPr>
      </w:pPr>
    </w:p>
    <w:p w14:paraId="56B212A0" w14:textId="3A01BBD2" w:rsidR="00E32FDE" w:rsidRPr="00DD047B" w:rsidRDefault="003430C3" w:rsidP="00E32FDE">
      <w:pPr>
        <w:jc w:val="center"/>
        <w:rPr>
          <w:rFonts w:ascii="Times New Roman" w:eastAsia="標楷體" w:hAnsi="Times New Roman" w:cs="Times New Roman"/>
          <w:sz w:val="36"/>
          <w:szCs w:val="36"/>
        </w:rPr>
      </w:pPr>
      <w:r w:rsidRPr="00DD047B">
        <w:rPr>
          <w:rFonts w:ascii="Times New Roman" w:eastAsia="標楷體" w:hAnsi="Times New Roman" w:cs="Times New Roman"/>
          <w:sz w:val="36"/>
          <w:szCs w:val="36"/>
        </w:rPr>
        <w:lastRenderedPageBreak/>
        <w:t>【</w:t>
      </w:r>
      <w:r w:rsidR="00827467" w:rsidRPr="00827467">
        <w:rPr>
          <w:rFonts w:ascii="Times New Roman" w:eastAsia="標楷體" w:hAnsi="Times New Roman" w:cs="Times New Roman" w:hint="eastAsia"/>
          <w:sz w:val="36"/>
          <w:szCs w:val="36"/>
        </w:rPr>
        <w:t>202</w:t>
      </w:r>
      <w:r w:rsidR="00484A76">
        <w:rPr>
          <w:rFonts w:ascii="Times New Roman" w:eastAsia="標楷體" w:hAnsi="Times New Roman" w:cs="Times New Roman" w:hint="eastAsia"/>
          <w:sz w:val="36"/>
          <w:szCs w:val="36"/>
        </w:rPr>
        <w:t>2</w:t>
      </w:r>
      <w:r w:rsidR="00827467" w:rsidRPr="00827467">
        <w:rPr>
          <w:rFonts w:ascii="Times New Roman" w:eastAsia="標楷體" w:hAnsi="Times New Roman" w:cs="Times New Roman" w:hint="eastAsia"/>
          <w:sz w:val="36"/>
          <w:szCs w:val="36"/>
        </w:rPr>
        <w:t>創新應用專題競賽</w:t>
      </w:r>
      <w:r w:rsidRPr="00DD047B">
        <w:rPr>
          <w:rFonts w:ascii="Times New Roman" w:eastAsia="標楷體" w:hAnsi="Times New Roman" w:cs="Times New Roman"/>
          <w:sz w:val="36"/>
          <w:szCs w:val="36"/>
        </w:rPr>
        <w:t>】</w:t>
      </w:r>
      <w:r w:rsidR="00E86902" w:rsidRPr="00186600">
        <w:rPr>
          <w:rFonts w:ascii="Times New Roman" w:eastAsia="標楷體" w:hAnsi="Times New Roman" w:cs="Times New Roman"/>
          <w:sz w:val="36"/>
          <w:szCs w:val="36"/>
        </w:rPr>
        <w:t>作品企劃書</w:t>
      </w:r>
    </w:p>
    <w:p w14:paraId="08816071" w14:textId="77777777" w:rsidR="003430C3" w:rsidRPr="00DD047B" w:rsidRDefault="003430C3" w:rsidP="00186600">
      <w:pPr>
        <w:pStyle w:val="a3"/>
        <w:numPr>
          <w:ilvl w:val="0"/>
          <w:numId w:val="12"/>
        </w:numPr>
        <w:ind w:leftChars="0" w:left="709" w:hanging="709"/>
        <w:rPr>
          <w:rFonts w:ascii="Times New Roman" w:eastAsia="標楷體" w:hAnsi="Times New Roman" w:cs="Times New Roman"/>
          <w:sz w:val="28"/>
          <w:szCs w:val="28"/>
        </w:rPr>
      </w:pPr>
      <w:r w:rsidRPr="00DD047B">
        <w:rPr>
          <w:rFonts w:ascii="Times New Roman" w:eastAsia="標楷體" w:hAnsi="Times New Roman" w:cs="Times New Roman"/>
          <w:sz w:val="28"/>
          <w:szCs w:val="28"/>
        </w:rPr>
        <w:t>隊伍名稱</w:t>
      </w:r>
    </w:p>
    <w:p w14:paraId="665D7A22" w14:textId="77777777" w:rsidR="003430C3" w:rsidRPr="00DD047B" w:rsidRDefault="003430C3" w:rsidP="00186600">
      <w:pPr>
        <w:pStyle w:val="a3"/>
        <w:numPr>
          <w:ilvl w:val="0"/>
          <w:numId w:val="12"/>
        </w:numPr>
        <w:ind w:leftChars="0" w:left="709" w:hanging="709"/>
        <w:rPr>
          <w:rFonts w:ascii="Times New Roman" w:eastAsia="標楷體" w:hAnsi="Times New Roman" w:cs="Times New Roman"/>
          <w:sz w:val="28"/>
          <w:szCs w:val="28"/>
        </w:rPr>
      </w:pPr>
      <w:r w:rsidRPr="00DD047B">
        <w:rPr>
          <w:rFonts w:ascii="Times New Roman" w:eastAsia="標楷體" w:hAnsi="Times New Roman" w:cs="Times New Roman"/>
          <w:sz w:val="28"/>
          <w:szCs w:val="28"/>
        </w:rPr>
        <w:t>作品名稱</w:t>
      </w:r>
    </w:p>
    <w:p w14:paraId="2B235533" w14:textId="77777777" w:rsidR="00186600" w:rsidRPr="004F0DAB" w:rsidRDefault="00186600" w:rsidP="00186600">
      <w:pPr>
        <w:pStyle w:val="a3"/>
        <w:numPr>
          <w:ilvl w:val="0"/>
          <w:numId w:val="12"/>
        </w:numPr>
        <w:ind w:leftChars="0" w:left="709" w:hanging="709"/>
        <w:rPr>
          <w:rFonts w:ascii="Times New Roman" w:eastAsia="標楷體" w:hAnsi="Times New Roman" w:cs="Times New Roman"/>
          <w:sz w:val="28"/>
          <w:szCs w:val="28"/>
        </w:rPr>
      </w:pPr>
      <w:r w:rsidRPr="004F0DAB">
        <w:rPr>
          <w:rFonts w:ascii="Times New Roman" w:eastAsia="標楷體" w:hAnsi="Times New Roman" w:cs="Times New Roman"/>
          <w:sz w:val="28"/>
          <w:szCs w:val="28"/>
        </w:rPr>
        <w:t>設計</w:t>
      </w:r>
      <w:r w:rsidR="00986038" w:rsidRPr="004F0DAB">
        <w:rPr>
          <w:rFonts w:ascii="Times New Roman" w:eastAsia="標楷體" w:hAnsi="Times New Roman" w:cs="Times New Roman" w:hint="eastAsia"/>
          <w:sz w:val="28"/>
          <w:szCs w:val="28"/>
        </w:rPr>
        <w:t>理念</w:t>
      </w:r>
    </w:p>
    <w:p w14:paraId="0588601F" w14:textId="77777777" w:rsidR="00186600" w:rsidRPr="004F0DAB" w:rsidRDefault="00986038" w:rsidP="00186600">
      <w:pPr>
        <w:pStyle w:val="a3"/>
        <w:numPr>
          <w:ilvl w:val="0"/>
          <w:numId w:val="12"/>
        </w:numPr>
        <w:ind w:leftChars="0" w:left="709" w:hanging="709"/>
        <w:rPr>
          <w:rFonts w:ascii="Times New Roman" w:eastAsia="標楷體" w:hAnsi="Times New Roman" w:cs="Times New Roman"/>
          <w:sz w:val="28"/>
          <w:szCs w:val="28"/>
        </w:rPr>
      </w:pPr>
      <w:r w:rsidRPr="004F0DAB">
        <w:rPr>
          <w:rFonts w:ascii="Times New Roman" w:eastAsia="標楷體" w:hAnsi="Times New Roman" w:cs="Times New Roman"/>
          <w:sz w:val="28"/>
          <w:szCs w:val="28"/>
        </w:rPr>
        <w:t>作品</w:t>
      </w:r>
      <w:r w:rsidRPr="004F0DAB">
        <w:rPr>
          <w:rFonts w:ascii="Times New Roman" w:eastAsia="標楷體" w:hAnsi="Times New Roman" w:cs="Times New Roman" w:hint="eastAsia"/>
          <w:sz w:val="28"/>
          <w:szCs w:val="28"/>
        </w:rPr>
        <w:t>創意</w:t>
      </w:r>
      <w:r w:rsidRPr="004F0DAB">
        <w:rPr>
          <w:rFonts w:ascii="Times New Roman" w:eastAsia="標楷體" w:hAnsi="Times New Roman" w:cs="Times New Roman"/>
          <w:sz w:val="28"/>
          <w:szCs w:val="28"/>
        </w:rPr>
        <w:t>與價值</w:t>
      </w:r>
    </w:p>
    <w:p w14:paraId="5BDC2987" w14:textId="77777777" w:rsidR="00986038" w:rsidRPr="004F0DAB" w:rsidRDefault="00986038" w:rsidP="004F0DAB">
      <w:pPr>
        <w:pStyle w:val="a3"/>
        <w:ind w:leftChars="0" w:left="709"/>
        <w:rPr>
          <w:rFonts w:ascii="Times New Roman" w:eastAsia="標楷體" w:hAnsi="Times New Roman" w:cs="Times New Roman"/>
          <w:sz w:val="28"/>
          <w:szCs w:val="28"/>
        </w:rPr>
      </w:pPr>
      <w:r w:rsidRPr="004F0DAB">
        <w:rPr>
          <w:rFonts w:ascii="Times New Roman" w:eastAsia="標楷體" w:hAnsi="Times New Roman" w:cs="Times New Roman"/>
          <w:sz w:val="28"/>
          <w:szCs w:val="28"/>
        </w:rPr>
        <w:t xml:space="preserve">1. </w:t>
      </w:r>
      <w:r w:rsidRPr="004F0DAB">
        <w:rPr>
          <w:rFonts w:ascii="Times New Roman" w:eastAsia="標楷體" w:hAnsi="Times New Roman" w:cs="Times New Roman"/>
          <w:sz w:val="28"/>
          <w:szCs w:val="28"/>
        </w:rPr>
        <w:t>設計作品之創意與獨特性</w:t>
      </w:r>
    </w:p>
    <w:p w14:paraId="2831F696" w14:textId="77777777" w:rsidR="00186600" w:rsidRPr="004F0DAB" w:rsidRDefault="00986038" w:rsidP="004F0DAB">
      <w:pPr>
        <w:pStyle w:val="a3"/>
        <w:ind w:leftChars="0" w:left="709"/>
        <w:rPr>
          <w:rFonts w:ascii="Times New Roman" w:eastAsia="標楷體" w:hAnsi="Times New Roman" w:cs="Times New Roman"/>
          <w:sz w:val="28"/>
          <w:szCs w:val="28"/>
        </w:rPr>
      </w:pPr>
      <w:r w:rsidRPr="004F0DAB">
        <w:rPr>
          <w:rFonts w:ascii="Times New Roman" w:eastAsia="標楷體" w:hAnsi="Times New Roman" w:cs="Times New Roman"/>
          <w:sz w:val="28"/>
          <w:szCs w:val="28"/>
        </w:rPr>
        <w:t xml:space="preserve">2. </w:t>
      </w:r>
      <w:r w:rsidR="00C05A5D" w:rsidRPr="00C05A5D">
        <w:rPr>
          <w:rFonts w:ascii="Times New Roman" w:eastAsia="標楷體" w:hAnsi="Times New Roman" w:cs="Times New Roman" w:hint="eastAsia"/>
          <w:sz w:val="28"/>
          <w:szCs w:val="28"/>
        </w:rPr>
        <w:t>作品創造之商業或社會價值之說明</w:t>
      </w:r>
    </w:p>
    <w:p w14:paraId="1FCDAA77" w14:textId="77777777" w:rsidR="00186600" w:rsidRPr="004F0DAB" w:rsidRDefault="00186600" w:rsidP="00186600">
      <w:pPr>
        <w:pStyle w:val="a3"/>
        <w:numPr>
          <w:ilvl w:val="0"/>
          <w:numId w:val="12"/>
        </w:numPr>
        <w:ind w:leftChars="0" w:left="709" w:hanging="709"/>
        <w:rPr>
          <w:rFonts w:ascii="Times New Roman" w:eastAsia="標楷體" w:hAnsi="Times New Roman" w:cs="Times New Roman"/>
          <w:sz w:val="28"/>
          <w:szCs w:val="28"/>
        </w:rPr>
      </w:pPr>
      <w:r w:rsidRPr="004F0DAB">
        <w:rPr>
          <w:rFonts w:ascii="Times New Roman" w:eastAsia="標楷體" w:hAnsi="Times New Roman" w:cs="Times New Roman"/>
          <w:sz w:val="28"/>
          <w:szCs w:val="28"/>
        </w:rPr>
        <w:t>作品</w:t>
      </w:r>
      <w:r w:rsidR="00986038" w:rsidRPr="004F0DAB">
        <w:rPr>
          <w:rFonts w:ascii="Times New Roman" w:eastAsia="標楷體" w:hAnsi="Times New Roman" w:cs="Times New Roman" w:hint="eastAsia"/>
          <w:sz w:val="28"/>
          <w:szCs w:val="28"/>
        </w:rPr>
        <w:t>展示</w:t>
      </w:r>
    </w:p>
    <w:p w14:paraId="30116622" w14:textId="77777777" w:rsidR="00186600" w:rsidRPr="004F0DAB" w:rsidRDefault="00186600" w:rsidP="004F0DAB">
      <w:pPr>
        <w:pStyle w:val="a3"/>
        <w:ind w:leftChars="0" w:left="709"/>
        <w:rPr>
          <w:rFonts w:ascii="Times New Roman" w:eastAsia="標楷體" w:hAnsi="Times New Roman" w:cs="Times New Roman"/>
          <w:sz w:val="28"/>
          <w:szCs w:val="28"/>
        </w:rPr>
      </w:pPr>
      <w:r w:rsidRPr="004F0DAB">
        <w:rPr>
          <w:rFonts w:ascii="Times New Roman" w:eastAsia="標楷體" w:hAnsi="Times New Roman" w:cs="Times New Roman"/>
          <w:sz w:val="28"/>
          <w:szCs w:val="28"/>
        </w:rPr>
        <w:t xml:space="preserve">1. </w:t>
      </w:r>
      <w:r w:rsidR="00306161">
        <w:rPr>
          <w:rFonts w:ascii="Times New Roman" w:eastAsia="標楷體" w:hAnsi="Times New Roman" w:cs="Times New Roman" w:hint="eastAsia"/>
          <w:sz w:val="28"/>
          <w:szCs w:val="28"/>
        </w:rPr>
        <w:t>作品</w:t>
      </w:r>
      <w:r w:rsidR="00986038" w:rsidRPr="004F0DAB">
        <w:rPr>
          <w:rFonts w:ascii="Times New Roman" w:eastAsia="標楷體" w:hAnsi="Times New Roman" w:cs="Times New Roman" w:hint="eastAsia"/>
          <w:sz w:val="28"/>
          <w:szCs w:val="28"/>
        </w:rPr>
        <w:t>展示與說明</w:t>
      </w:r>
    </w:p>
    <w:p w14:paraId="2687E418" w14:textId="77777777" w:rsidR="00186600" w:rsidRPr="004F0DAB" w:rsidRDefault="00986038" w:rsidP="004F0DAB">
      <w:pPr>
        <w:ind w:left="229" w:firstLine="480"/>
        <w:rPr>
          <w:rFonts w:ascii="Times New Roman" w:eastAsia="標楷體" w:hAnsi="Times New Roman" w:cs="Times New Roman"/>
          <w:sz w:val="28"/>
          <w:szCs w:val="28"/>
        </w:rPr>
      </w:pPr>
      <w:r w:rsidRPr="004F0DAB">
        <w:rPr>
          <w:rFonts w:ascii="Times New Roman" w:eastAsia="標楷體" w:hAnsi="Times New Roman" w:cs="Times New Roman"/>
          <w:sz w:val="28"/>
          <w:szCs w:val="28"/>
        </w:rPr>
        <w:t xml:space="preserve">2. </w:t>
      </w:r>
      <w:r w:rsidRPr="004F0DAB">
        <w:rPr>
          <w:rFonts w:ascii="Times New Roman" w:eastAsia="標楷體" w:hAnsi="Times New Roman" w:cs="Times New Roman" w:hint="eastAsia"/>
          <w:sz w:val="28"/>
          <w:szCs w:val="28"/>
        </w:rPr>
        <w:t>相關影片連結</w:t>
      </w:r>
    </w:p>
    <w:p w14:paraId="464639F8" w14:textId="77777777" w:rsidR="00256D05" w:rsidRPr="00DD047B" w:rsidRDefault="00256D05" w:rsidP="00186600">
      <w:pPr>
        <w:pStyle w:val="a3"/>
        <w:numPr>
          <w:ilvl w:val="0"/>
          <w:numId w:val="12"/>
        </w:numPr>
        <w:ind w:leftChars="0" w:left="709" w:hanging="709"/>
        <w:rPr>
          <w:rFonts w:ascii="Times New Roman" w:eastAsia="標楷體" w:hAnsi="Times New Roman" w:cs="Times New Roman"/>
          <w:sz w:val="28"/>
          <w:szCs w:val="28"/>
        </w:rPr>
      </w:pPr>
      <w:r w:rsidRPr="00DD047B">
        <w:rPr>
          <w:rFonts w:ascii="Times New Roman" w:eastAsia="標楷體" w:hAnsi="Times New Roman" w:cs="Times New Roman"/>
          <w:sz w:val="28"/>
          <w:szCs w:val="28"/>
        </w:rPr>
        <w:t>隊員介紹與團隊分工</w:t>
      </w:r>
    </w:p>
    <w:p w14:paraId="0F2AC35A" w14:textId="77777777" w:rsidR="00E32FDE" w:rsidRPr="00DD047B" w:rsidRDefault="00186600" w:rsidP="00186600">
      <w:pPr>
        <w:pStyle w:val="a3"/>
        <w:numPr>
          <w:ilvl w:val="0"/>
          <w:numId w:val="12"/>
        </w:numPr>
        <w:ind w:leftChars="0" w:left="709" w:hanging="709"/>
        <w:rPr>
          <w:rFonts w:ascii="Times New Roman" w:eastAsia="標楷體" w:hAnsi="Times New Roman" w:cs="Times New Roman"/>
          <w:sz w:val="28"/>
          <w:szCs w:val="28"/>
        </w:rPr>
      </w:pPr>
      <w:r>
        <w:rPr>
          <w:rFonts w:ascii="Times New Roman" w:eastAsia="標楷體" w:hAnsi="Times New Roman" w:cs="Times New Roman"/>
          <w:sz w:val="28"/>
          <w:szCs w:val="28"/>
        </w:rPr>
        <w:t>其他</w:t>
      </w:r>
      <w:proofErr w:type="gramStart"/>
      <w:r>
        <w:rPr>
          <w:rFonts w:ascii="Times New Roman" w:eastAsia="標楷體" w:hAnsi="Times New Roman" w:cs="Times New Roman"/>
          <w:sz w:val="28"/>
          <w:szCs w:val="28"/>
        </w:rPr>
        <w:t>（</w:t>
      </w:r>
      <w:proofErr w:type="gramEnd"/>
      <w:r>
        <w:rPr>
          <w:rFonts w:ascii="Times New Roman" w:eastAsia="標楷體" w:hAnsi="Times New Roman" w:cs="Times New Roman"/>
          <w:sz w:val="28"/>
          <w:szCs w:val="28"/>
        </w:rPr>
        <w:t>如</w:t>
      </w:r>
      <w:r>
        <w:rPr>
          <w:rFonts w:ascii="新細明體" w:eastAsia="新細明體" w:hAnsi="新細明體" w:cs="Times New Roman" w:hint="eastAsia"/>
          <w:sz w:val="28"/>
          <w:szCs w:val="28"/>
        </w:rPr>
        <w:t>：</w:t>
      </w:r>
      <w:r>
        <w:rPr>
          <w:rFonts w:ascii="Times New Roman" w:eastAsia="標楷體" w:hAnsi="Times New Roman" w:cs="Times New Roman" w:hint="eastAsia"/>
          <w:sz w:val="28"/>
          <w:szCs w:val="28"/>
        </w:rPr>
        <w:t>有助於作品競賽與</w:t>
      </w:r>
      <w:r w:rsidR="00256D05" w:rsidRPr="00DD047B">
        <w:rPr>
          <w:rFonts w:ascii="Times New Roman" w:eastAsia="標楷體" w:hAnsi="Times New Roman" w:cs="Times New Roman"/>
          <w:sz w:val="28"/>
          <w:szCs w:val="28"/>
        </w:rPr>
        <w:t>資料來源引用</w:t>
      </w:r>
      <w:r>
        <w:rPr>
          <w:rFonts w:ascii="Times New Roman" w:eastAsia="標楷體" w:hAnsi="Times New Roman" w:cs="Times New Roman"/>
          <w:sz w:val="28"/>
          <w:szCs w:val="28"/>
        </w:rPr>
        <w:t>…</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等等補充事項</w:t>
      </w:r>
      <w:r>
        <w:rPr>
          <w:rFonts w:ascii="新細明體" w:eastAsia="新細明體" w:hAnsi="新細明體" w:cs="Times New Roman" w:hint="eastAsia"/>
          <w:sz w:val="28"/>
          <w:szCs w:val="28"/>
        </w:rPr>
        <w:t>。</w:t>
      </w:r>
      <w:r w:rsidR="00256D05" w:rsidRPr="00DD047B">
        <w:rPr>
          <w:rFonts w:ascii="Times New Roman" w:eastAsia="標楷體" w:hAnsi="Times New Roman" w:cs="Times New Roman"/>
          <w:sz w:val="28"/>
          <w:szCs w:val="28"/>
        </w:rPr>
        <w:t>）</w:t>
      </w:r>
    </w:p>
    <w:p w14:paraId="76950884" w14:textId="77777777" w:rsidR="00E32FDE" w:rsidRDefault="00E32FDE" w:rsidP="00E32FDE">
      <w:pPr>
        <w:pStyle w:val="a3"/>
        <w:ind w:leftChars="0" w:left="1854"/>
        <w:rPr>
          <w:rFonts w:ascii="Times New Roman" w:eastAsia="標楷體" w:hAnsi="Times New Roman" w:cs="Times New Roman"/>
          <w:sz w:val="28"/>
          <w:szCs w:val="28"/>
        </w:rPr>
      </w:pPr>
    </w:p>
    <w:p w14:paraId="4E74B254" w14:textId="77777777" w:rsidR="006A2F24" w:rsidRPr="00DD047B" w:rsidRDefault="006A2F24" w:rsidP="00E32FDE">
      <w:pPr>
        <w:pStyle w:val="a3"/>
        <w:ind w:leftChars="0" w:left="1854"/>
        <w:rPr>
          <w:rFonts w:ascii="Times New Roman" w:eastAsia="標楷體" w:hAnsi="Times New Roman" w:cs="Times New Roman"/>
          <w:sz w:val="28"/>
          <w:szCs w:val="28"/>
        </w:rPr>
      </w:pPr>
    </w:p>
    <w:p w14:paraId="6DEA1C73" w14:textId="77777777" w:rsidR="00E86902" w:rsidRDefault="00E32FDE" w:rsidP="00226302">
      <w:pPr>
        <w:rPr>
          <w:rFonts w:ascii="Times New Roman" w:eastAsia="標楷體" w:hAnsi="Times New Roman" w:cs="Times New Roman"/>
          <w:sz w:val="28"/>
          <w:szCs w:val="28"/>
        </w:rPr>
      </w:pPr>
      <w:r w:rsidRPr="00DD047B">
        <w:rPr>
          <w:rFonts w:ascii="Times New Roman" w:eastAsia="標楷體" w:hAnsi="Times New Roman" w:cs="Times New Roman"/>
          <w:sz w:val="28"/>
          <w:szCs w:val="28"/>
        </w:rPr>
        <w:t>(</w:t>
      </w:r>
      <w:r w:rsidRPr="00DD047B">
        <w:rPr>
          <w:rFonts w:ascii="Times New Roman" w:eastAsia="標楷體" w:hAnsi="Times New Roman" w:cs="Times New Roman"/>
          <w:sz w:val="28"/>
          <w:szCs w:val="28"/>
        </w:rPr>
        <w:t>請以</w:t>
      </w:r>
      <w:r w:rsidRPr="00DD047B">
        <w:rPr>
          <w:rFonts w:ascii="Times New Roman" w:eastAsia="標楷體" w:hAnsi="Times New Roman" w:cs="Times New Roman"/>
          <w:sz w:val="28"/>
          <w:szCs w:val="28"/>
        </w:rPr>
        <w:t>A4</w:t>
      </w:r>
      <w:r w:rsidRPr="00DD047B">
        <w:rPr>
          <w:rFonts w:ascii="Times New Roman" w:eastAsia="標楷體" w:hAnsi="Times New Roman" w:cs="Times New Roman"/>
          <w:sz w:val="28"/>
          <w:szCs w:val="28"/>
        </w:rPr>
        <w:t>版面書寫</w:t>
      </w:r>
      <w:r w:rsidR="00306161">
        <w:rPr>
          <w:rFonts w:ascii="Times New Roman" w:eastAsia="標楷體" w:hAnsi="Times New Roman" w:cs="Times New Roman" w:hint="eastAsia"/>
          <w:sz w:val="28"/>
          <w:szCs w:val="28"/>
        </w:rPr>
        <w:t>10</w:t>
      </w:r>
      <w:r w:rsidRPr="00DD047B">
        <w:rPr>
          <w:rFonts w:ascii="Times New Roman" w:eastAsia="標楷體" w:hAnsi="Times New Roman" w:cs="Times New Roman"/>
          <w:sz w:val="28"/>
          <w:szCs w:val="28"/>
        </w:rPr>
        <w:t>頁</w:t>
      </w:r>
      <w:proofErr w:type="gramStart"/>
      <w:r w:rsidRPr="00DD047B">
        <w:rPr>
          <w:rFonts w:ascii="Times New Roman" w:eastAsia="標楷體" w:hAnsi="Times New Roman" w:cs="Times New Roman"/>
          <w:sz w:val="28"/>
          <w:szCs w:val="28"/>
        </w:rPr>
        <w:t>以內，</w:t>
      </w:r>
      <w:proofErr w:type="gramEnd"/>
      <w:r w:rsidRPr="00DD047B">
        <w:rPr>
          <w:rFonts w:ascii="Times New Roman" w:eastAsia="標楷體" w:hAnsi="Times New Roman" w:cs="Times New Roman"/>
          <w:sz w:val="28"/>
          <w:szCs w:val="28"/>
        </w:rPr>
        <w:t>檔案格式請儲存成</w:t>
      </w:r>
      <w:r w:rsidRPr="00DD047B">
        <w:rPr>
          <w:rFonts w:ascii="Times New Roman" w:eastAsia="標楷體" w:hAnsi="Times New Roman" w:cs="Times New Roman"/>
          <w:sz w:val="28"/>
          <w:szCs w:val="28"/>
        </w:rPr>
        <w:t>PDF</w:t>
      </w:r>
      <w:r w:rsidRPr="00DD047B">
        <w:rPr>
          <w:rFonts w:ascii="Times New Roman" w:eastAsia="標楷體" w:hAnsi="Times New Roman" w:cs="Times New Roman"/>
          <w:sz w:val="28"/>
          <w:szCs w:val="28"/>
        </w:rPr>
        <w:t>檔，檔案大小請避免超過</w:t>
      </w:r>
      <w:r w:rsidRPr="00DD047B">
        <w:rPr>
          <w:rFonts w:ascii="Times New Roman" w:eastAsia="標楷體" w:hAnsi="Times New Roman" w:cs="Times New Roman"/>
          <w:sz w:val="28"/>
          <w:szCs w:val="28"/>
        </w:rPr>
        <w:t>10MB)</w:t>
      </w:r>
      <w:r w:rsidR="00226302">
        <w:rPr>
          <w:rFonts w:ascii="Times New Roman" w:eastAsia="標楷體" w:hAnsi="Times New Roman" w:cs="Times New Roman" w:hint="eastAsia"/>
          <w:sz w:val="28"/>
          <w:szCs w:val="28"/>
        </w:rPr>
        <w:t xml:space="preserve"> </w:t>
      </w:r>
    </w:p>
    <w:sectPr w:rsidR="00E86902" w:rsidSect="00593BF2">
      <w:footerReference w:type="default" r:id="rId12"/>
      <w:pgSz w:w="11906" w:h="16838"/>
      <w:pgMar w:top="1134" w:right="991" w:bottom="1134" w:left="1134" w:header="851" w:footer="60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AC6CC" w14:textId="77777777" w:rsidR="00623AF2" w:rsidRDefault="00623AF2" w:rsidP="00FC10DD">
      <w:r>
        <w:separator/>
      </w:r>
    </w:p>
  </w:endnote>
  <w:endnote w:type="continuationSeparator" w:id="0">
    <w:p w14:paraId="31225CFE" w14:textId="77777777" w:rsidR="00623AF2" w:rsidRDefault="00623AF2" w:rsidP="00FC1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872338"/>
      <w:docPartObj>
        <w:docPartGallery w:val="Page Numbers (Bottom of Page)"/>
        <w:docPartUnique/>
      </w:docPartObj>
    </w:sdtPr>
    <w:sdtEndPr/>
    <w:sdtContent>
      <w:p w14:paraId="59F76041" w14:textId="60F302EA" w:rsidR="00C60CD3" w:rsidRDefault="00C60CD3">
        <w:pPr>
          <w:pStyle w:val="a7"/>
          <w:jc w:val="right"/>
        </w:pPr>
        <w:r>
          <w:fldChar w:fldCharType="begin"/>
        </w:r>
        <w:r>
          <w:instrText>PAGE   \* MERGEFORMAT</w:instrText>
        </w:r>
        <w:r>
          <w:fldChar w:fldCharType="separate"/>
        </w:r>
        <w:r w:rsidR="00DD60C7" w:rsidRPr="00DD60C7">
          <w:rPr>
            <w:noProof/>
            <w:lang w:val="zh-TW"/>
          </w:rPr>
          <w:t>4</w:t>
        </w:r>
        <w:r>
          <w:fldChar w:fldCharType="end"/>
        </w:r>
      </w:p>
    </w:sdtContent>
  </w:sdt>
  <w:p w14:paraId="0234712A" w14:textId="77777777" w:rsidR="00C60CD3" w:rsidRDefault="00C60CD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BC961" w14:textId="77777777" w:rsidR="00623AF2" w:rsidRDefault="00623AF2" w:rsidP="00FC10DD">
      <w:r>
        <w:separator/>
      </w:r>
    </w:p>
  </w:footnote>
  <w:footnote w:type="continuationSeparator" w:id="0">
    <w:p w14:paraId="57DCAB8F" w14:textId="77777777" w:rsidR="00623AF2" w:rsidRDefault="00623AF2" w:rsidP="00FC10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A6178"/>
    <w:multiLevelType w:val="hybridMultilevel"/>
    <w:tmpl w:val="E832744A"/>
    <w:lvl w:ilvl="0" w:tplc="5A5E6014">
      <w:start w:val="1"/>
      <w:numFmt w:val="taiwaneseCountingThousand"/>
      <w:lvlText w:val="%1、"/>
      <w:lvlJc w:val="left"/>
      <w:pPr>
        <w:ind w:left="1713" w:hanging="720"/>
      </w:pPr>
      <w:rPr>
        <w:rFonts w:hint="eastAsia"/>
        <w:lang w:val="en-US"/>
      </w:rPr>
    </w:lvl>
    <w:lvl w:ilvl="1" w:tplc="04090019" w:tentative="1">
      <w:start w:val="1"/>
      <w:numFmt w:val="ideographTraditional"/>
      <w:lvlText w:val="%2、"/>
      <w:lvlJc w:val="left"/>
      <w:pPr>
        <w:ind w:left="3655" w:hanging="480"/>
      </w:pPr>
    </w:lvl>
    <w:lvl w:ilvl="2" w:tplc="0409001B" w:tentative="1">
      <w:start w:val="1"/>
      <w:numFmt w:val="lowerRoman"/>
      <w:lvlText w:val="%3."/>
      <w:lvlJc w:val="right"/>
      <w:pPr>
        <w:ind w:left="4135" w:hanging="480"/>
      </w:pPr>
    </w:lvl>
    <w:lvl w:ilvl="3" w:tplc="0409000F" w:tentative="1">
      <w:start w:val="1"/>
      <w:numFmt w:val="decimal"/>
      <w:lvlText w:val="%4."/>
      <w:lvlJc w:val="left"/>
      <w:pPr>
        <w:ind w:left="4615" w:hanging="480"/>
      </w:pPr>
    </w:lvl>
    <w:lvl w:ilvl="4" w:tplc="04090019" w:tentative="1">
      <w:start w:val="1"/>
      <w:numFmt w:val="ideographTraditional"/>
      <w:lvlText w:val="%5、"/>
      <w:lvlJc w:val="left"/>
      <w:pPr>
        <w:ind w:left="5095" w:hanging="480"/>
      </w:pPr>
    </w:lvl>
    <w:lvl w:ilvl="5" w:tplc="0409001B" w:tentative="1">
      <w:start w:val="1"/>
      <w:numFmt w:val="lowerRoman"/>
      <w:lvlText w:val="%6."/>
      <w:lvlJc w:val="right"/>
      <w:pPr>
        <w:ind w:left="5575" w:hanging="480"/>
      </w:pPr>
    </w:lvl>
    <w:lvl w:ilvl="6" w:tplc="0409000F" w:tentative="1">
      <w:start w:val="1"/>
      <w:numFmt w:val="decimal"/>
      <w:lvlText w:val="%7."/>
      <w:lvlJc w:val="left"/>
      <w:pPr>
        <w:ind w:left="6055" w:hanging="480"/>
      </w:pPr>
    </w:lvl>
    <w:lvl w:ilvl="7" w:tplc="04090019" w:tentative="1">
      <w:start w:val="1"/>
      <w:numFmt w:val="ideographTraditional"/>
      <w:lvlText w:val="%8、"/>
      <w:lvlJc w:val="left"/>
      <w:pPr>
        <w:ind w:left="6535" w:hanging="480"/>
      </w:pPr>
    </w:lvl>
    <w:lvl w:ilvl="8" w:tplc="0409001B" w:tentative="1">
      <w:start w:val="1"/>
      <w:numFmt w:val="lowerRoman"/>
      <w:lvlText w:val="%9."/>
      <w:lvlJc w:val="right"/>
      <w:pPr>
        <w:ind w:left="7015" w:hanging="480"/>
      </w:pPr>
    </w:lvl>
  </w:abstractNum>
  <w:abstractNum w:abstractNumId="1" w15:restartNumberingAfterBreak="0">
    <w:nsid w:val="0BA6086F"/>
    <w:multiLevelType w:val="hybridMultilevel"/>
    <w:tmpl w:val="66400DEC"/>
    <w:lvl w:ilvl="0" w:tplc="9766AC12">
      <w:start w:val="1"/>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A127C9"/>
    <w:multiLevelType w:val="hybridMultilevel"/>
    <w:tmpl w:val="E4FC34C8"/>
    <w:lvl w:ilvl="0" w:tplc="57EC6ADC">
      <w:start w:val="1"/>
      <w:numFmt w:val="decimal"/>
      <w:lvlText w:val="%1."/>
      <w:lvlJc w:val="left"/>
      <w:pPr>
        <w:ind w:left="107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3364EB"/>
    <w:multiLevelType w:val="hybridMultilevel"/>
    <w:tmpl w:val="188E4C90"/>
    <w:lvl w:ilvl="0" w:tplc="1452EB72">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15396E1F"/>
    <w:multiLevelType w:val="hybridMultilevel"/>
    <w:tmpl w:val="37BC78D8"/>
    <w:lvl w:ilvl="0" w:tplc="FC80463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1B26447E"/>
    <w:multiLevelType w:val="hybridMultilevel"/>
    <w:tmpl w:val="7FD6ABFA"/>
    <w:lvl w:ilvl="0" w:tplc="3508BD36">
      <w:start w:val="1"/>
      <w:numFmt w:val="decimal"/>
      <w:lvlText w:val="（%1）"/>
      <w:lvlJc w:val="left"/>
      <w:pPr>
        <w:ind w:left="1855" w:hanging="720"/>
      </w:pPr>
      <w:rPr>
        <w:rFonts w:hint="default"/>
        <w:lang w:val="en-US"/>
      </w:rPr>
    </w:lvl>
    <w:lvl w:ilvl="1" w:tplc="04090019" w:tentative="1">
      <w:start w:val="1"/>
      <w:numFmt w:val="ideographTraditional"/>
      <w:lvlText w:val="%2、"/>
      <w:lvlJc w:val="left"/>
      <w:pPr>
        <w:ind w:left="3655" w:hanging="480"/>
      </w:pPr>
    </w:lvl>
    <w:lvl w:ilvl="2" w:tplc="0409001B" w:tentative="1">
      <w:start w:val="1"/>
      <w:numFmt w:val="lowerRoman"/>
      <w:lvlText w:val="%3."/>
      <w:lvlJc w:val="right"/>
      <w:pPr>
        <w:ind w:left="4135" w:hanging="480"/>
      </w:pPr>
    </w:lvl>
    <w:lvl w:ilvl="3" w:tplc="0409000F" w:tentative="1">
      <w:start w:val="1"/>
      <w:numFmt w:val="decimal"/>
      <w:lvlText w:val="%4."/>
      <w:lvlJc w:val="left"/>
      <w:pPr>
        <w:ind w:left="4615" w:hanging="480"/>
      </w:pPr>
    </w:lvl>
    <w:lvl w:ilvl="4" w:tplc="04090019" w:tentative="1">
      <w:start w:val="1"/>
      <w:numFmt w:val="ideographTraditional"/>
      <w:lvlText w:val="%5、"/>
      <w:lvlJc w:val="left"/>
      <w:pPr>
        <w:ind w:left="5095" w:hanging="480"/>
      </w:pPr>
    </w:lvl>
    <w:lvl w:ilvl="5" w:tplc="0409001B" w:tentative="1">
      <w:start w:val="1"/>
      <w:numFmt w:val="lowerRoman"/>
      <w:lvlText w:val="%6."/>
      <w:lvlJc w:val="right"/>
      <w:pPr>
        <w:ind w:left="5575" w:hanging="480"/>
      </w:pPr>
    </w:lvl>
    <w:lvl w:ilvl="6" w:tplc="0409000F" w:tentative="1">
      <w:start w:val="1"/>
      <w:numFmt w:val="decimal"/>
      <w:lvlText w:val="%7."/>
      <w:lvlJc w:val="left"/>
      <w:pPr>
        <w:ind w:left="6055" w:hanging="480"/>
      </w:pPr>
    </w:lvl>
    <w:lvl w:ilvl="7" w:tplc="04090019" w:tentative="1">
      <w:start w:val="1"/>
      <w:numFmt w:val="ideographTraditional"/>
      <w:lvlText w:val="%8、"/>
      <w:lvlJc w:val="left"/>
      <w:pPr>
        <w:ind w:left="6535" w:hanging="480"/>
      </w:pPr>
    </w:lvl>
    <w:lvl w:ilvl="8" w:tplc="0409001B" w:tentative="1">
      <w:start w:val="1"/>
      <w:numFmt w:val="lowerRoman"/>
      <w:lvlText w:val="%9."/>
      <w:lvlJc w:val="right"/>
      <w:pPr>
        <w:ind w:left="7015" w:hanging="480"/>
      </w:pPr>
    </w:lvl>
  </w:abstractNum>
  <w:abstractNum w:abstractNumId="6" w15:restartNumberingAfterBreak="0">
    <w:nsid w:val="28E519F8"/>
    <w:multiLevelType w:val="hybridMultilevel"/>
    <w:tmpl w:val="961A0B8C"/>
    <w:lvl w:ilvl="0" w:tplc="BDDC4F02">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 w15:restartNumberingAfterBreak="0">
    <w:nsid w:val="34A25B4A"/>
    <w:multiLevelType w:val="hybridMultilevel"/>
    <w:tmpl w:val="ECFC4448"/>
    <w:lvl w:ilvl="0" w:tplc="C392581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9AB3C26"/>
    <w:multiLevelType w:val="hybridMultilevel"/>
    <w:tmpl w:val="065A002A"/>
    <w:lvl w:ilvl="0" w:tplc="0409000B">
      <w:start w:val="1"/>
      <w:numFmt w:val="bullet"/>
      <w:lvlText w:val=""/>
      <w:lvlJc w:val="left"/>
      <w:pPr>
        <w:ind w:left="1473" w:hanging="480"/>
      </w:pPr>
      <w:rPr>
        <w:rFonts w:ascii="Wingdings" w:hAnsi="Wingdings" w:hint="default"/>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9" w15:restartNumberingAfterBreak="0">
    <w:nsid w:val="62B74BF4"/>
    <w:multiLevelType w:val="hybridMultilevel"/>
    <w:tmpl w:val="2ED87DAE"/>
    <w:lvl w:ilvl="0" w:tplc="2CECA3E6">
      <w:start w:val="1"/>
      <w:numFmt w:val="decimal"/>
      <w:lvlText w:val="%1."/>
      <w:lvlJc w:val="left"/>
      <w:pPr>
        <w:ind w:left="0" w:hanging="480"/>
      </w:pPr>
      <w:rPr>
        <w:rFonts w:hint="eastAsia"/>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0" w15:restartNumberingAfterBreak="0">
    <w:nsid w:val="6F3500A7"/>
    <w:multiLevelType w:val="singleLevel"/>
    <w:tmpl w:val="5A5E6014"/>
    <w:lvl w:ilvl="0">
      <w:start w:val="1"/>
      <w:numFmt w:val="taiwaneseCountingThousand"/>
      <w:lvlText w:val="%1、"/>
      <w:lvlJc w:val="left"/>
      <w:pPr>
        <w:tabs>
          <w:tab w:val="num" w:pos="564"/>
        </w:tabs>
        <w:ind w:left="564" w:hanging="564"/>
      </w:pPr>
      <w:rPr>
        <w:rFonts w:hint="eastAsia"/>
      </w:rPr>
    </w:lvl>
  </w:abstractNum>
  <w:abstractNum w:abstractNumId="11" w15:restartNumberingAfterBreak="0">
    <w:nsid w:val="74071488"/>
    <w:multiLevelType w:val="hybridMultilevel"/>
    <w:tmpl w:val="1CEA7DC4"/>
    <w:lvl w:ilvl="0" w:tplc="310C0638">
      <w:start w:val="1"/>
      <w:numFmt w:val="decimal"/>
      <w:lvlText w:val="%1."/>
      <w:lvlJc w:val="left"/>
      <w:pPr>
        <w:ind w:left="108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D6A1E0C"/>
    <w:multiLevelType w:val="hybridMultilevel"/>
    <w:tmpl w:val="B27825A2"/>
    <w:lvl w:ilvl="0" w:tplc="B748CA50">
      <w:start w:val="1"/>
      <w:numFmt w:val="decimal"/>
      <w:lvlText w:val="%1."/>
      <w:lvlJc w:val="left"/>
      <w:pPr>
        <w:ind w:left="108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
  </w:num>
  <w:num w:numId="3">
    <w:abstractNumId w:val="8"/>
  </w:num>
  <w:num w:numId="4">
    <w:abstractNumId w:val="7"/>
  </w:num>
  <w:num w:numId="5">
    <w:abstractNumId w:val="3"/>
  </w:num>
  <w:num w:numId="6">
    <w:abstractNumId w:val="6"/>
  </w:num>
  <w:num w:numId="7">
    <w:abstractNumId w:val="4"/>
  </w:num>
  <w:num w:numId="8">
    <w:abstractNumId w:val="9"/>
  </w:num>
  <w:num w:numId="9">
    <w:abstractNumId w:val="10"/>
  </w:num>
  <w:num w:numId="10">
    <w:abstractNumId w:val="11"/>
  </w:num>
  <w:num w:numId="11">
    <w:abstractNumId w:val="2"/>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C80"/>
    <w:rsid w:val="00016A51"/>
    <w:rsid w:val="00022220"/>
    <w:rsid w:val="00043314"/>
    <w:rsid w:val="000466FD"/>
    <w:rsid w:val="00083256"/>
    <w:rsid w:val="000A6F69"/>
    <w:rsid w:val="00113138"/>
    <w:rsid w:val="00121D93"/>
    <w:rsid w:val="001575B3"/>
    <w:rsid w:val="00186600"/>
    <w:rsid w:val="001A0370"/>
    <w:rsid w:val="001A509D"/>
    <w:rsid w:val="001E7F06"/>
    <w:rsid w:val="001F1811"/>
    <w:rsid w:val="001F5F7B"/>
    <w:rsid w:val="00226302"/>
    <w:rsid w:val="00231B87"/>
    <w:rsid w:val="00235A00"/>
    <w:rsid w:val="00253D4A"/>
    <w:rsid w:val="00254C15"/>
    <w:rsid w:val="00256D05"/>
    <w:rsid w:val="00287387"/>
    <w:rsid w:val="002B4F2C"/>
    <w:rsid w:val="002C0D48"/>
    <w:rsid w:val="002F6177"/>
    <w:rsid w:val="00306161"/>
    <w:rsid w:val="00314816"/>
    <w:rsid w:val="00326FF1"/>
    <w:rsid w:val="003314E2"/>
    <w:rsid w:val="003430C3"/>
    <w:rsid w:val="003546FC"/>
    <w:rsid w:val="003629A6"/>
    <w:rsid w:val="00365332"/>
    <w:rsid w:val="003867D8"/>
    <w:rsid w:val="003B37BC"/>
    <w:rsid w:val="003C6833"/>
    <w:rsid w:val="003D066F"/>
    <w:rsid w:val="00403B98"/>
    <w:rsid w:val="00412286"/>
    <w:rsid w:val="00414C28"/>
    <w:rsid w:val="00443197"/>
    <w:rsid w:val="00457DB5"/>
    <w:rsid w:val="00460875"/>
    <w:rsid w:val="00475028"/>
    <w:rsid w:val="00480673"/>
    <w:rsid w:val="00484A76"/>
    <w:rsid w:val="004F0DAB"/>
    <w:rsid w:val="004F6FEF"/>
    <w:rsid w:val="005145AB"/>
    <w:rsid w:val="005149C7"/>
    <w:rsid w:val="00533ABC"/>
    <w:rsid w:val="0055488F"/>
    <w:rsid w:val="00593BF2"/>
    <w:rsid w:val="005B58F3"/>
    <w:rsid w:val="005F57F0"/>
    <w:rsid w:val="00605FF0"/>
    <w:rsid w:val="00607C80"/>
    <w:rsid w:val="00623A1D"/>
    <w:rsid w:val="00623AF2"/>
    <w:rsid w:val="00634EB9"/>
    <w:rsid w:val="00640216"/>
    <w:rsid w:val="00653EC9"/>
    <w:rsid w:val="006561B2"/>
    <w:rsid w:val="00665F0A"/>
    <w:rsid w:val="006A2F24"/>
    <w:rsid w:val="006C5364"/>
    <w:rsid w:val="0079020F"/>
    <w:rsid w:val="00790583"/>
    <w:rsid w:val="00790BF6"/>
    <w:rsid w:val="00795C13"/>
    <w:rsid w:val="007A463A"/>
    <w:rsid w:val="007B1FB6"/>
    <w:rsid w:val="007D607E"/>
    <w:rsid w:val="007D7847"/>
    <w:rsid w:val="00827467"/>
    <w:rsid w:val="00857C9E"/>
    <w:rsid w:val="00864E2C"/>
    <w:rsid w:val="008813F2"/>
    <w:rsid w:val="008A3CF3"/>
    <w:rsid w:val="008B3AA3"/>
    <w:rsid w:val="008C32D8"/>
    <w:rsid w:val="008F4C9E"/>
    <w:rsid w:val="008F7D83"/>
    <w:rsid w:val="009077B2"/>
    <w:rsid w:val="00914636"/>
    <w:rsid w:val="00934726"/>
    <w:rsid w:val="0094245D"/>
    <w:rsid w:val="00966AFF"/>
    <w:rsid w:val="00975AD8"/>
    <w:rsid w:val="00986038"/>
    <w:rsid w:val="009A15CE"/>
    <w:rsid w:val="009A6992"/>
    <w:rsid w:val="009B0093"/>
    <w:rsid w:val="009C732B"/>
    <w:rsid w:val="009D30D6"/>
    <w:rsid w:val="009E78E4"/>
    <w:rsid w:val="009F414B"/>
    <w:rsid w:val="00A2020C"/>
    <w:rsid w:val="00A5087E"/>
    <w:rsid w:val="00A61E10"/>
    <w:rsid w:val="00A83C9D"/>
    <w:rsid w:val="00A94A2F"/>
    <w:rsid w:val="00A963CC"/>
    <w:rsid w:val="00A96B7C"/>
    <w:rsid w:val="00AB3DD7"/>
    <w:rsid w:val="00AC4959"/>
    <w:rsid w:val="00AE7E43"/>
    <w:rsid w:val="00AF3BD4"/>
    <w:rsid w:val="00B24ABD"/>
    <w:rsid w:val="00B32830"/>
    <w:rsid w:val="00B33F83"/>
    <w:rsid w:val="00B34818"/>
    <w:rsid w:val="00B36C2C"/>
    <w:rsid w:val="00B62CF2"/>
    <w:rsid w:val="00B63ADB"/>
    <w:rsid w:val="00B8334C"/>
    <w:rsid w:val="00BC2D6D"/>
    <w:rsid w:val="00BE2D71"/>
    <w:rsid w:val="00C00B1A"/>
    <w:rsid w:val="00C05A5D"/>
    <w:rsid w:val="00C0752D"/>
    <w:rsid w:val="00C45079"/>
    <w:rsid w:val="00C509E4"/>
    <w:rsid w:val="00C60CD3"/>
    <w:rsid w:val="00C93191"/>
    <w:rsid w:val="00C94DDF"/>
    <w:rsid w:val="00CB1004"/>
    <w:rsid w:val="00CB639E"/>
    <w:rsid w:val="00CC47BA"/>
    <w:rsid w:val="00CD58E4"/>
    <w:rsid w:val="00D338AE"/>
    <w:rsid w:val="00D56E87"/>
    <w:rsid w:val="00D8328A"/>
    <w:rsid w:val="00DA6B0A"/>
    <w:rsid w:val="00DB3518"/>
    <w:rsid w:val="00DC6D43"/>
    <w:rsid w:val="00DD047B"/>
    <w:rsid w:val="00DD60C7"/>
    <w:rsid w:val="00DE3E54"/>
    <w:rsid w:val="00E27F69"/>
    <w:rsid w:val="00E32FDE"/>
    <w:rsid w:val="00E86902"/>
    <w:rsid w:val="00E95FD3"/>
    <w:rsid w:val="00E95FDA"/>
    <w:rsid w:val="00E97716"/>
    <w:rsid w:val="00EB4B4C"/>
    <w:rsid w:val="00EB5273"/>
    <w:rsid w:val="00F25F97"/>
    <w:rsid w:val="00F57AA0"/>
    <w:rsid w:val="00F8647C"/>
    <w:rsid w:val="00F958EF"/>
    <w:rsid w:val="00FC10DD"/>
    <w:rsid w:val="00FC2210"/>
    <w:rsid w:val="00FD17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3E5B4"/>
  <w15:docId w15:val="{6B217CA4-9111-449B-A7C4-1EF1532CB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C2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430C3"/>
    <w:pPr>
      <w:ind w:leftChars="200" w:left="480"/>
    </w:pPr>
  </w:style>
  <w:style w:type="paragraph" w:styleId="a5">
    <w:name w:val="header"/>
    <w:basedOn w:val="a"/>
    <w:link w:val="a6"/>
    <w:uiPriority w:val="99"/>
    <w:unhideWhenUsed/>
    <w:rsid w:val="00FC10DD"/>
    <w:pPr>
      <w:tabs>
        <w:tab w:val="center" w:pos="4153"/>
        <w:tab w:val="right" w:pos="8306"/>
      </w:tabs>
      <w:snapToGrid w:val="0"/>
    </w:pPr>
    <w:rPr>
      <w:sz w:val="20"/>
      <w:szCs w:val="20"/>
    </w:rPr>
  </w:style>
  <w:style w:type="character" w:customStyle="1" w:styleId="a6">
    <w:name w:val="頁首 字元"/>
    <w:basedOn w:val="a0"/>
    <w:link w:val="a5"/>
    <w:uiPriority w:val="99"/>
    <w:rsid w:val="00FC10DD"/>
    <w:rPr>
      <w:sz w:val="20"/>
      <w:szCs w:val="20"/>
    </w:rPr>
  </w:style>
  <w:style w:type="paragraph" w:styleId="a7">
    <w:name w:val="footer"/>
    <w:basedOn w:val="a"/>
    <w:link w:val="a8"/>
    <w:uiPriority w:val="99"/>
    <w:unhideWhenUsed/>
    <w:rsid w:val="00FC10DD"/>
    <w:pPr>
      <w:tabs>
        <w:tab w:val="center" w:pos="4153"/>
        <w:tab w:val="right" w:pos="8306"/>
      </w:tabs>
      <w:snapToGrid w:val="0"/>
    </w:pPr>
    <w:rPr>
      <w:sz w:val="20"/>
      <w:szCs w:val="20"/>
    </w:rPr>
  </w:style>
  <w:style w:type="character" w:customStyle="1" w:styleId="a8">
    <w:name w:val="頁尾 字元"/>
    <w:basedOn w:val="a0"/>
    <w:link w:val="a7"/>
    <w:uiPriority w:val="99"/>
    <w:rsid w:val="00FC10DD"/>
    <w:rPr>
      <w:sz w:val="20"/>
      <w:szCs w:val="20"/>
    </w:rPr>
  </w:style>
  <w:style w:type="character" w:styleId="a9">
    <w:name w:val="Hyperlink"/>
    <w:basedOn w:val="a0"/>
    <w:uiPriority w:val="99"/>
    <w:unhideWhenUsed/>
    <w:rsid w:val="003D066F"/>
    <w:rPr>
      <w:color w:val="0000FF" w:themeColor="hyperlink"/>
      <w:u w:val="single"/>
    </w:rPr>
  </w:style>
  <w:style w:type="character" w:customStyle="1" w:styleId="a4">
    <w:name w:val="清單段落 字元"/>
    <w:link w:val="a3"/>
    <w:uiPriority w:val="34"/>
    <w:rsid w:val="003D066F"/>
  </w:style>
  <w:style w:type="table" w:styleId="aa">
    <w:name w:val="Table Grid"/>
    <w:basedOn w:val="a1"/>
    <w:uiPriority w:val="39"/>
    <w:rsid w:val="003D0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sid w:val="00043314"/>
    <w:rPr>
      <w:color w:val="800080" w:themeColor="followedHyperlink"/>
      <w:u w:val="single"/>
    </w:rPr>
  </w:style>
  <w:style w:type="paragraph" w:styleId="ac">
    <w:name w:val="Balloon Text"/>
    <w:basedOn w:val="a"/>
    <w:link w:val="ad"/>
    <w:uiPriority w:val="99"/>
    <w:semiHidden/>
    <w:unhideWhenUsed/>
    <w:rsid w:val="00414C28"/>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414C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url.cc/GoabK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219;&#20309;&#21839;&#38988;&#35531;&#27965;&#26412;&#31478;&#36093;&#20844;&#29992;&#20449;&#31665;9appcase@gmail.com"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file:///N:\5.AI&amp;APP\109-2\9appcase@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54B755-D205-48E5-9F95-99D2CE906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381</Words>
  <Characters>2172</Characters>
  <Application>Microsoft Office Word</Application>
  <DocSecurity>0</DocSecurity>
  <Lines>18</Lines>
  <Paragraphs>5</Paragraphs>
  <ScaleCrop>false</ScaleCrop>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依瑩 林</cp:lastModifiedBy>
  <cp:revision>2</cp:revision>
  <cp:lastPrinted>2022-02-17T03:21:00Z</cp:lastPrinted>
  <dcterms:created xsi:type="dcterms:W3CDTF">2022-04-14T07:28:00Z</dcterms:created>
  <dcterms:modified xsi:type="dcterms:W3CDTF">2022-04-14T07:28:00Z</dcterms:modified>
</cp:coreProperties>
</file>