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8C3F" w14:textId="1EDFC035" w:rsidR="00F44EF3" w:rsidRPr="000446E0" w:rsidRDefault="00850D48" w:rsidP="000446E0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6E0">
        <w:rPr>
          <w:rFonts w:ascii="Times New Roman" w:hAnsi="Times New Roman" w:cs="Times New Roman"/>
          <w:b/>
          <w:sz w:val="32"/>
          <w:szCs w:val="32"/>
        </w:rPr>
        <w:t>Climate Change</w:t>
      </w:r>
    </w:p>
    <w:p w14:paraId="4E00B5DE" w14:textId="77777777" w:rsidR="00C342DA" w:rsidRPr="00427F55" w:rsidRDefault="00C342DA" w:rsidP="00C342DA">
      <w:pPr>
        <w:snapToGrid w:val="0"/>
        <w:spacing w:beforeLines="200" w:before="720"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Purdue-FCU 2+2 Bachelor’s Program in Electrical and Computer Engineering</w:t>
      </w:r>
    </w:p>
    <w:p w14:paraId="0C4DF60B" w14:textId="77777777" w:rsidR="00C342DA" w:rsidRDefault="00C342DA" w:rsidP="00C342DA">
      <w:pPr>
        <w:snapToGrid w:val="0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D123456789</w:t>
      </w:r>
    </w:p>
    <w:p w14:paraId="25E4C928" w14:textId="77777777" w:rsidR="00C342DA" w:rsidRPr="00427F55" w:rsidRDefault="00C342DA" w:rsidP="00C342DA">
      <w:pPr>
        <w:snapToGrid w:val="0"/>
        <w:spacing w:afterLines="100" w:after="360" w:line="360" w:lineRule="auto"/>
        <w:jc w:val="center"/>
        <w:rPr>
          <w:rFonts w:ascii="Times New Roman" w:hAnsi="Times New Roman" w:cs="Times New Roman"/>
          <w:szCs w:val="24"/>
        </w:rPr>
      </w:pPr>
      <w:r w:rsidRPr="00427F55">
        <w:rPr>
          <w:rFonts w:ascii="Times New Roman" w:hAnsi="Times New Roman" w:cs="Times New Roman"/>
          <w:szCs w:val="24"/>
        </w:rPr>
        <w:t>Larry Lin</w:t>
      </w:r>
    </w:p>
    <w:p w14:paraId="2349DD41" w14:textId="73F6E2EB" w:rsidR="00BF5E37" w:rsidRDefault="00BF5E37" w:rsidP="00F86F29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BF5E37"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everyone</w:t>
      </w:r>
      <w:r w:rsidRPr="00BF5E37">
        <w:rPr>
          <w:rFonts w:ascii="Times New Roman" w:hAnsi="Times New Roman" w:cs="Times New Roman"/>
          <w:szCs w:val="24"/>
        </w:rPr>
        <w:tab/>
        <w:t>agrees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what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Pr="00BF5E37">
        <w:rPr>
          <w:rFonts w:ascii="Times New Roman" w:hAnsi="Times New Roman" w:cs="Times New Roman"/>
          <w:szCs w:val="24"/>
        </w:rPr>
        <w:tab/>
        <w:t>do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about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change.</w:t>
      </w:r>
      <w:r w:rsidRPr="00BF5E37">
        <w:rPr>
          <w:rFonts w:ascii="Times New Roman" w:hAnsi="Times New Roman" w:cs="Times New Roman"/>
          <w:szCs w:val="24"/>
        </w:rPr>
        <w:tab/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Part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reason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everyone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agrees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real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problem.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However,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getting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harder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notice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some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things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occurring,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especially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they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happening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to.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These changes have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serious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effects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for people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animals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living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today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near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future.</w:t>
      </w:r>
    </w:p>
    <w:p w14:paraId="4DEC3C57" w14:textId="4653D625" w:rsidR="00850D48" w:rsidRDefault="00BF5E37" w:rsidP="00F86F29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BF5E37">
        <w:rPr>
          <w:rFonts w:ascii="Times New Roman" w:hAnsi="Times New Roman" w:cs="Times New Roman"/>
          <w:szCs w:val="24"/>
        </w:rPr>
        <w:t>First</w:t>
      </w:r>
      <w:r w:rsidRPr="00BF5E37">
        <w:rPr>
          <w:rFonts w:ascii="Times New Roman" w:hAnsi="Times New Roman" w:cs="Times New Roman"/>
          <w:szCs w:val="24"/>
        </w:rPr>
        <w:tab/>
        <w:t>of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all,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rising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sea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levels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flood many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cities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with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ocean’s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waters.</w:t>
      </w:r>
      <w:r w:rsidRPr="00BF5E37">
        <w:rPr>
          <w:rFonts w:ascii="Times New Roman" w:hAnsi="Times New Roman" w:cs="Times New Roman"/>
          <w:szCs w:val="24"/>
        </w:rPr>
        <w:tab/>
        <w:t>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make some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islands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completely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covered,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move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higher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ground.</w:t>
      </w:r>
      <w:r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Moving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new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area 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mean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starting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over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finding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new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way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life.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cost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relocating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billions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dollars,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which</w:t>
      </w:r>
      <w:r w:rsidR="00850D48">
        <w:rPr>
          <w:rFonts w:ascii="Times New Roman" w:hAnsi="Times New Roman" w:cs="Times New Roman"/>
          <w:szCs w:val="24"/>
        </w:rPr>
        <w:t xml:space="preserve"> i</w:t>
      </w:r>
      <w:r w:rsidRPr="00BF5E37">
        <w:rPr>
          <w:rFonts w:ascii="Times New Roman" w:hAnsi="Times New Roman" w:cs="Times New Roman"/>
          <w:szCs w:val="24"/>
        </w:rPr>
        <w:t>ndividuals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governments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pay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for.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living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low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areas 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spared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from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because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one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can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live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underwater.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Therefore,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economies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hurt,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could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lead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global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down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turn.</w:t>
      </w:r>
      <w:r w:rsidR="00850D48">
        <w:rPr>
          <w:rFonts w:ascii="Times New Roman" w:hAnsi="Times New Roman" w:cs="Times New Roman" w:hint="eastAsia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Furthermore,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much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scenic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historic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buildings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these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locations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destroyed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replaceable. 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affect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tourism,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which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also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contribute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economic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troubles.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cost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humans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only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beginning.</w:t>
      </w:r>
    </w:p>
    <w:p w14:paraId="730BD2A7" w14:textId="2B696E07" w:rsidR="00BF5E37" w:rsidRDefault="00BF5E37" w:rsidP="00F86F29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BF5E37">
        <w:rPr>
          <w:rFonts w:ascii="Times New Roman" w:hAnsi="Times New Roman" w:cs="Times New Roman"/>
          <w:szCs w:val="24"/>
        </w:rPr>
        <w:t>Another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effect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change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Pr="00BF5E37">
        <w:rPr>
          <w:rFonts w:ascii="Times New Roman" w:hAnsi="Times New Roman" w:cs="Times New Roman"/>
          <w:szCs w:val="24"/>
        </w:rPr>
        <w:tab/>
        <w:t>melting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ice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caps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snow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cover in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cold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climates.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melting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disturb</w:t>
      </w:r>
      <w:r w:rsidRPr="00BF5E37">
        <w:rPr>
          <w:rFonts w:ascii="Times New Roman" w:hAnsi="Times New Roman" w:cs="Times New Roman"/>
          <w:szCs w:val="24"/>
        </w:rPr>
        <w:tab/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habitats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Pr="00BF5E37">
        <w:rPr>
          <w:rFonts w:ascii="Times New Roman" w:hAnsi="Times New Roman" w:cs="Times New Roman"/>
          <w:szCs w:val="24"/>
        </w:rPr>
        <w:tab/>
        <w:t>countless</w:t>
      </w:r>
      <w:r w:rsidRPr="00BF5E37">
        <w:rPr>
          <w:rFonts w:ascii="Times New Roman" w:hAnsi="Times New Roman" w:cs="Times New Roman"/>
          <w:szCs w:val="24"/>
        </w:rPr>
        <w:tab/>
        <w:t>arctic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creatures.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For</w:t>
      </w:r>
      <w:r w:rsidRPr="00BF5E37">
        <w:rPr>
          <w:rFonts w:ascii="Times New Roman" w:hAnsi="Times New Roman" w:cs="Times New Roman"/>
          <w:szCs w:val="24"/>
        </w:rPr>
        <w:tab/>
        <w:t>example,</w:t>
      </w:r>
      <w:r w:rsidRPr="00BF5E37">
        <w:rPr>
          <w:rFonts w:ascii="Times New Roman" w:hAnsi="Times New Roman" w:cs="Times New Roman"/>
          <w:szCs w:val="24"/>
        </w:rPr>
        <w:tab/>
        <w:t>polar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bears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penguins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some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larger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animals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that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need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Pr="00BF5E37">
        <w:rPr>
          <w:rFonts w:ascii="Times New Roman" w:hAnsi="Times New Roman" w:cs="Times New Roman"/>
          <w:szCs w:val="24"/>
        </w:rPr>
        <w:tab/>
        <w:t>arctic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ice for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food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shelter.</w:t>
      </w:r>
      <w:r w:rsidRPr="00BF5E37">
        <w:rPr>
          <w:rFonts w:ascii="Times New Roman" w:hAnsi="Times New Roman" w:cs="Times New Roman"/>
          <w:szCs w:val="24"/>
        </w:rPr>
        <w:tab/>
        <w:t>Also,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mountainous</w:t>
      </w:r>
      <w:r w:rsidR="00427F55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areas,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 food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chain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wolves,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deer,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fish,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migratory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birds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also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will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affected.</w:t>
      </w:r>
      <w:r w:rsidR="00850D48" w:rsidRPr="00BF5E37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loss</w:t>
      </w:r>
      <w:r w:rsidR="00850D48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any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link</w:t>
      </w:r>
      <w:r w:rsidRPr="00BF5E37">
        <w:rPr>
          <w:rFonts w:ascii="Times New Roman" w:hAnsi="Times New Roman" w:cs="Times New Roman"/>
          <w:szCs w:val="24"/>
        </w:rPr>
        <w:tab/>
        <w:t>in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food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chain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can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throw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other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animals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out</w:t>
      </w:r>
      <w:r w:rsidRPr="00BF5E37">
        <w:rPr>
          <w:rFonts w:ascii="Times New Roman" w:hAnsi="Times New Roman" w:cs="Times New Roman"/>
          <w:szCs w:val="24"/>
        </w:rPr>
        <w:tab/>
        <w:t>of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balance.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can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lead</w:t>
      </w:r>
      <w:r w:rsidRPr="00BF5E37">
        <w:rPr>
          <w:rFonts w:ascii="Times New Roman" w:hAnsi="Times New Roman" w:cs="Times New Roman"/>
          <w:szCs w:val="24"/>
        </w:rPr>
        <w:tab/>
        <w:t>to disease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extinction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animals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that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need pray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or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predators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keep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their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numbers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same. With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less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snow,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there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less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reflected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sunlight,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so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these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places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heat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up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more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making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meltin</w:t>
      </w:r>
      <w:r w:rsidR="000446E0">
        <w:rPr>
          <w:rFonts w:ascii="Times New Roman" w:hAnsi="Times New Roman" w:cs="Times New Roman"/>
          <w:szCs w:val="24"/>
        </w:rPr>
        <w:t xml:space="preserve">g </w:t>
      </w:r>
      <w:r w:rsidRPr="00BF5E37">
        <w:rPr>
          <w:rFonts w:ascii="Times New Roman" w:hAnsi="Times New Roman" w:cs="Times New Roman"/>
          <w:szCs w:val="24"/>
        </w:rPr>
        <w:t>worse. These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effects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easy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notice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for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living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718A1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cities.</w:t>
      </w:r>
    </w:p>
    <w:p w14:paraId="5654400E" w14:textId="62FADCD3" w:rsidR="00DC39F6" w:rsidRDefault="00BF5E37" w:rsidP="00F86F29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BF5E37">
        <w:rPr>
          <w:rFonts w:ascii="Times New Roman" w:hAnsi="Times New Roman" w:cs="Times New Roman"/>
          <w:szCs w:val="24"/>
        </w:rPr>
        <w:lastRenderedPageBreak/>
        <w:t>Finally,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change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more</w:t>
      </w:r>
      <w:r w:rsidRPr="00BF5E37">
        <w:rPr>
          <w:rFonts w:ascii="Times New Roman" w:hAnsi="Times New Roman" w:cs="Times New Roman"/>
          <w:szCs w:val="24"/>
        </w:rPr>
        <w:tab/>
        <w:t>storms 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storms</w:t>
      </w:r>
      <w:r w:rsidRPr="00BF5E37">
        <w:rPr>
          <w:rFonts w:ascii="Times New Roman" w:hAnsi="Times New Roman" w:cs="Times New Roman"/>
          <w:szCs w:val="24"/>
        </w:rPr>
        <w:tab/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worse.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First,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tornados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Pr="00BF5E37">
        <w:rPr>
          <w:rFonts w:ascii="Times New Roman" w:hAnsi="Times New Roman" w:cs="Times New Roman"/>
          <w:szCs w:val="24"/>
        </w:rPr>
        <w:tab/>
        <w:t>been</w:t>
      </w:r>
      <w:r w:rsidRPr="00BF5E37">
        <w:rPr>
          <w:rFonts w:ascii="Times New Roman" w:hAnsi="Times New Roman" w:cs="Times New Roman"/>
          <w:szCs w:val="24"/>
        </w:rPr>
        <w:tab/>
        <w:t>causing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more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damage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recent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years,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places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that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never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tornados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before.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With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F86F29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number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tornados</w:t>
      </w:r>
      <w:r w:rsidR="00F86F29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increasing,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inland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populations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had</w:t>
      </w:r>
      <w:r w:rsidRPr="00BF5E37">
        <w:rPr>
          <w:rFonts w:ascii="Times New Roman" w:hAnsi="Times New Roman" w:cs="Times New Roman"/>
          <w:szCs w:val="24"/>
        </w:rPr>
        <w:tab/>
        <w:t>greater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loss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 life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property,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even</w:t>
      </w:r>
      <w:r w:rsidRPr="00BF5E37">
        <w:rPr>
          <w:rFonts w:ascii="Times New Roman" w:hAnsi="Times New Roman" w:cs="Times New Roman"/>
          <w:szCs w:val="24"/>
        </w:rPr>
        <w:tab/>
        <w:t>when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warning to</w:t>
      </w:r>
      <w:r w:rsidRPr="00BF5E37">
        <w:rPr>
          <w:rFonts w:ascii="Times New Roman" w:hAnsi="Times New Roman" w:cs="Times New Roman"/>
          <w:szCs w:val="24"/>
        </w:rPr>
        <w:tab/>
        <w:t>take</w:t>
      </w:r>
      <w:r w:rsidRPr="00BF5E37">
        <w:rPr>
          <w:rFonts w:ascii="Times New Roman" w:hAnsi="Times New Roman" w:cs="Times New Roman"/>
          <w:szCs w:val="24"/>
        </w:rPr>
        <w:tab/>
        <w:t>cover.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Also,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hurricanes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happening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more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often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causing</w:t>
      </w:r>
      <w:r w:rsidRPr="00BF5E37">
        <w:rPr>
          <w:rFonts w:ascii="Times New Roman" w:hAnsi="Times New Roman" w:cs="Times New Roman"/>
          <w:szCs w:val="24"/>
        </w:rPr>
        <w:tab/>
        <w:t>greater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costs.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Hurricane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Katrina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was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one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worst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hurricanes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to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hit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US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recorded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history.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some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ways, 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U.S.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 w:rsidR="00DC39F6">
        <w:rPr>
          <w:rFonts w:ascii="Times New Roman" w:hAnsi="Times New Roman" w:cs="Times New Roman" w:hint="eastAsia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fully</w:t>
      </w:r>
      <w:r w:rsidRPr="00BF5E37">
        <w:rPr>
          <w:rFonts w:ascii="Times New Roman" w:hAnsi="Times New Roman" w:cs="Times New Roman"/>
          <w:szCs w:val="24"/>
        </w:rPr>
        <w:tab/>
        <w:t>recovered</w:t>
      </w:r>
      <w:r w:rsidRPr="00BF5E37">
        <w:rPr>
          <w:rFonts w:ascii="Times New Roman" w:hAnsi="Times New Roman" w:cs="Times New Roman"/>
          <w:szCs w:val="24"/>
        </w:rPr>
        <w:tab/>
        <w:t>from</w:t>
      </w:r>
      <w:r w:rsidRPr="00BF5E37">
        <w:rPr>
          <w:rFonts w:ascii="Times New Roman" w:hAnsi="Times New Roman" w:cs="Times New Roman"/>
          <w:szCs w:val="24"/>
        </w:rPr>
        <w:tab/>
        <w:t>it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years.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Also, winter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storms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have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gotten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worse.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east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coast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Pr="00BF5E37">
        <w:rPr>
          <w:rFonts w:ascii="Times New Roman" w:hAnsi="Times New Roman" w:cs="Times New Roman"/>
          <w:szCs w:val="24"/>
        </w:rPr>
        <w:tab/>
        <w:t>United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States</w:t>
      </w:r>
      <w:r w:rsidRPr="00BF5E37">
        <w:rPr>
          <w:rFonts w:ascii="Times New Roman" w:hAnsi="Times New Roman" w:cs="Times New Roman"/>
          <w:szCs w:val="24"/>
        </w:rPr>
        <w:tab/>
        <w:t>has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hit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hard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several</w:t>
      </w:r>
      <w:r w:rsidRPr="00BF5E37">
        <w:rPr>
          <w:rFonts w:ascii="Times New Roman" w:hAnsi="Times New Roman" w:cs="Times New Roman"/>
          <w:szCs w:val="24"/>
        </w:rPr>
        <w:tab/>
        <w:t>times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past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few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years with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record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snow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storms</w:t>
      </w:r>
      <w:r w:rsidR="00DC39F6">
        <w:rPr>
          <w:rFonts w:ascii="Times New Roman" w:hAnsi="Times New Roman" w:cs="Times New Roman"/>
          <w:szCs w:val="24"/>
        </w:rPr>
        <w:t xml:space="preserve">. </w:t>
      </w:r>
      <w:r w:rsidRPr="00BF5E37">
        <w:rPr>
          <w:rFonts w:ascii="Times New Roman" w:hAnsi="Times New Roman" w:cs="Times New Roman"/>
          <w:szCs w:val="24"/>
        </w:rPr>
        <w:t>Furthermore,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drought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more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common.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Drought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isn’t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thought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storm,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but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it</w:t>
      </w:r>
      <w:r w:rsidRPr="00BF5E37">
        <w:rPr>
          <w:rFonts w:ascii="Times New Roman" w:hAnsi="Times New Roman" w:cs="Times New Roman"/>
          <w:szCs w:val="24"/>
        </w:rPr>
        <w:tab/>
        <w:t>is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also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destructive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result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of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weather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from</w:t>
      </w:r>
      <w:r w:rsidR="00F86F29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change.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problem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has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been</w:t>
      </w:r>
      <w:r w:rsidRPr="00BF5E37">
        <w:rPr>
          <w:rFonts w:ascii="Times New Roman" w:hAnsi="Times New Roman" w:cs="Times New Roman"/>
          <w:szCs w:val="24"/>
        </w:rPr>
        <w:tab/>
        <w:t>worse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recent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summers</w:t>
      </w:r>
      <w:r w:rsidRPr="00BF5E37">
        <w:rPr>
          <w:rFonts w:ascii="Times New Roman" w:hAnsi="Times New Roman" w:cs="Times New Roman"/>
          <w:szCs w:val="24"/>
        </w:rPr>
        <w:tab/>
        <w:t>across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Pr="00BF5E37">
        <w:rPr>
          <w:rFonts w:ascii="Times New Roman" w:hAnsi="Times New Roman" w:cs="Times New Roman"/>
          <w:szCs w:val="24"/>
        </w:rPr>
        <w:tab/>
        <w:t>U.S.</w:t>
      </w:r>
      <w:r w:rsidRPr="00BF5E37">
        <w:rPr>
          <w:rFonts w:ascii="Times New Roman" w:hAnsi="Times New Roman" w:cs="Times New Roman"/>
          <w:szCs w:val="24"/>
        </w:rPr>
        <w:tab/>
        <w:t>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Europe.</w:t>
      </w:r>
    </w:p>
    <w:p w14:paraId="4CA444C1" w14:textId="32B5FDAA" w:rsidR="00F44EF3" w:rsidRPr="00F44EF3" w:rsidRDefault="00BF5E37" w:rsidP="00F86F29">
      <w:pPr>
        <w:adjustRightInd w:val="0"/>
        <w:snapToGrid w:val="0"/>
        <w:spacing w:beforeLines="50" w:before="180" w:line="48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BF5E37">
        <w:rPr>
          <w:rFonts w:ascii="Times New Roman" w:hAnsi="Times New Roman" w:cs="Times New Roman"/>
          <w:szCs w:val="24"/>
        </w:rPr>
        <w:t>In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conclusion,</w:t>
      </w:r>
      <w:r w:rsidRPr="00BF5E37">
        <w:rPr>
          <w:rFonts w:ascii="Times New Roman" w:hAnsi="Times New Roman" w:cs="Times New Roman"/>
          <w:szCs w:val="24"/>
        </w:rPr>
        <w:tab/>
        <w:t>these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problems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are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not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going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away.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pushed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out by the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rising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seas,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loosing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animals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from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food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chain,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and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being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killed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by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dangerous storms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should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everyone</w:t>
      </w:r>
      <w:r w:rsidR="000446E0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concerned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about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climate</w:t>
      </w:r>
      <w:r w:rsidRPr="00BF5E37">
        <w:rPr>
          <w:rFonts w:ascii="Times New Roman" w:hAnsi="Times New Roman" w:cs="Times New Roman"/>
          <w:szCs w:val="24"/>
        </w:rPr>
        <w:tab/>
        <w:t>change.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These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things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should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make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people wonder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what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they can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do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about</w:t>
      </w:r>
      <w:r w:rsidR="00DC39F6">
        <w:rPr>
          <w:rFonts w:ascii="Times New Roman" w:hAnsi="Times New Roman" w:cs="Times New Roman"/>
          <w:szCs w:val="24"/>
        </w:rPr>
        <w:t xml:space="preserve"> </w:t>
      </w:r>
      <w:r w:rsidRPr="00BF5E37">
        <w:rPr>
          <w:rFonts w:ascii="Times New Roman" w:hAnsi="Times New Roman" w:cs="Times New Roman"/>
          <w:szCs w:val="24"/>
        </w:rPr>
        <w:t>it, too.</w:t>
      </w:r>
    </w:p>
    <w:sectPr w:rsidR="00F44EF3" w:rsidRPr="00F44EF3" w:rsidSect="00850D48"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D178" w14:textId="77777777" w:rsidR="00470C6C" w:rsidRDefault="00470C6C" w:rsidP="00B50FE3">
      <w:r>
        <w:separator/>
      </w:r>
    </w:p>
  </w:endnote>
  <w:endnote w:type="continuationSeparator" w:id="0">
    <w:p w14:paraId="43574F7A" w14:textId="77777777" w:rsidR="00470C6C" w:rsidRDefault="00470C6C" w:rsidP="00B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566793068"/>
      <w:docPartObj>
        <w:docPartGallery w:val="Page Numbers (Bottom of Page)"/>
        <w:docPartUnique/>
      </w:docPartObj>
    </w:sdtPr>
    <w:sdtContent>
      <w:p w14:paraId="6F75D110" w14:textId="2505244F" w:rsidR="00C342DA" w:rsidRDefault="00C342DA" w:rsidP="0026279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BC77F92" w14:textId="77777777" w:rsidR="00C342DA" w:rsidRDefault="00C342DA" w:rsidP="00C342D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427432094"/>
      <w:docPartObj>
        <w:docPartGallery w:val="Page Numbers (Bottom of Page)"/>
        <w:docPartUnique/>
      </w:docPartObj>
    </w:sdtPr>
    <w:sdtContent>
      <w:p w14:paraId="7C8190EA" w14:textId="54D8CD44" w:rsidR="00C342DA" w:rsidRDefault="00C342DA" w:rsidP="00262797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3446002D" w14:textId="77777777" w:rsidR="00C342DA" w:rsidRDefault="00C342DA" w:rsidP="00C342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96F8" w14:textId="77777777" w:rsidR="00470C6C" w:rsidRDefault="00470C6C" w:rsidP="00B50FE3">
      <w:r>
        <w:separator/>
      </w:r>
    </w:p>
  </w:footnote>
  <w:footnote w:type="continuationSeparator" w:id="0">
    <w:p w14:paraId="03A69B6F" w14:textId="77777777" w:rsidR="00470C6C" w:rsidRDefault="00470C6C" w:rsidP="00B5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22F"/>
    <w:multiLevelType w:val="hybridMultilevel"/>
    <w:tmpl w:val="2C0EA4C0"/>
    <w:lvl w:ilvl="0" w:tplc="8B9C4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2723975"/>
    <w:multiLevelType w:val="hybridMultilevel"/>
    <w:tmpl w:val="B2061A4E"/>
    <w:lvl w:ilvl="0" w:tplc="07BAC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75627D"/>
    <w:multiLevelType w:val="hybridMultilevel"/>
    <w:tmpl w:val="FD4E642C"/>
    <w:lvl w:ilvl="0" w:tplc="4988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45E22"/>
    <w:multiLevelType w:val="hybridMultilevel"/>
    <w:tmpl w:val="CF96656A"/>
    <w:lvl w:ilvl="0" w:tplc="811C9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3774F82"/>
    <w:multiLevelType w:val="hybridMultilevel"/>
    <w:tmpl w:val="CF1E5AF8"/>
    <w:lvl w:ilvl="0" w:tplc="71203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D2290C"/>
    <w:multiLevelType w:val="hybridMultilevel"/>
    <w:tmpl w:val="B70238EE"/>
    <w:lvl w:ilvl="0" w:tplc="3FFAB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FE81700"/>
    <w:multiLevelType w:val="hybridMultilevel"/>
    <w:tmpl w:val="AD9010B6"/>
    <w:lvl w:ilvl="0" w:tplc="2CF0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7A85E3B"/>
    <w:multiLevelType w:val="hybridMultilevel"/>
    <w:tmpl w:val="8E68B750"/>
    <w:lvl w:ilvl="0" w:tplc="B048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9E54A98"/>
    <w:multiLevelType w:val="hybridMultilevel"/>
    <w:tmpl w:val="2F9AB518"/>
    <w:lvl w:ilvl="0" w:tplc="8592C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6F31931"/>
    <w:multiLevelType w:val="hybridMultilevel"/>
    <w:tmpl w:val="20D84756"/>
    <w:lvl w:ilvl="0" w:tplc="B0EE27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78412D08"/>
    <w:multiLevelType w:val="hybridMultilevel"/>
    <w:tmpl w:val="06729C56"/>
    <w:lvl w:ilvl="0" w:tplc="37B68C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BA77D3"/>
    <w:multiLevelType w:val="hybridMultilevel"/>
    <w:tmpl w:val="AE6CFAB0"/>
    <w:lvl w:ilvl="0" w:tplc="5A8C0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AE27754"/>
    <w:multiLevelType w:val="hybridMultilevel"/>
    <w:tmpl w:val="63C26178"/>
    <w:lvl w:ilvl="0" w:tplc="8FF8B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39"/>
    <w:rsid w:val="000446E0"/>
    <w:rsid w:val="001A4AB4"/>
    <w:rsid w:val="00330887"/>
    <w:rsid w:val="003E427E"/>
    <w:rsid w:val="00427F55"/>
    <w:rsid w:val="00470C6C"/>
    <w:rsid w:val="005202B6"/>
    <w:rsid w:val="00761A61"/>
    <w:rsid w:val="00850D48"/>
    <w:rsid w:val="00882D39"/>
    <w:rsid w:val="00891FE1"/>
    <w:rsid w:val="00A03ABD"/>
    <w:rsid w:val="00B50FE3"/>
    <w:rsid w:val="00BF5E37"/>
    <w:rsid w:val="00C342DA"/>
    <w:rsid w:val="00C9560E"/>
    <w:rsid w:val="00DC39F6"/>
    <w:rsid w:val="00F009D9"/>
    <w:rsid w:val="00F44EF3"/>
    <w:rsid w:val="00F718A1"/>
    <w:rsid w:val="00F86F29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549B"/>
  <w15:chartTrackingRefBased/>
  <w15:docId w15:val="{6ADD868A-0219-468F-93BF-1A9FA0E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39"/>
    <w:pPr>
      <w:ind w:leftChars="200" w:left="480"/>
    </w:pPr>
  </w:style>
  <w:style w:type="paragraph" w:styleId="a4">
    <w:name w:val="endnote text"/>
    <w:basedOn w:val="a"/>
    <w:link w:val="a5"/>
    <w:uiPriority w:val="99"/>
    <w:semiHidden/>
    <w:unhideWhenUsed/>
    <w:rsid w:val="00B50FE3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50FE3"/>
  </w:style>
  <w:style w:type="character" w:styleId="a6">
    <w:name w:val="endnote reference"/>
    <w:basedOn w:val="a0"/>
    <w:uiPriority w:val="99"/>
    <w:semiHidden/>
    <w:unhideWhenUsed/>
    <w:rsid w:val="00B50F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0F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0FE3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C3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FFC8-F505-4A62-8763-40C6F9E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2022-03-11T09:48:00Z</dcterms:created>
  <dcterms:modified xsi:type="dcterms:W3CDTF">2022-03-11T11:08:00Z</dcterms:modified>
</cp:coreProperties>
</file>